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BC9EB" w14:textId="77777777" w:rsidR="007B67D8" w:rsidRDefault="00920132" w:rsidP="0038610D">
      <w:pPr>
        <w:tabs>
          <w:tab w:val="left" w:pos="1680"/>
        </w:tabs>
        <w:spacing w:after="0" w:line="240" w:lineRule="auto"/>
        <w:jc w:val="center"/>
        <w:rPr>
          <w:rFonts w:ascii="Arial Rounded MT Bold" w:hAnsi="Arial Rounded MT Bold"/>
          <w:sz w:val="32"/>
          <w:szCs w:val="32"/>
        </w:rPr>
      </w:pPr>
      <w:r w:rsidRPr="00920132">
        <w:rPr>
          <w:rFonts w:ascii="Arial Rounded MT Bold" w:hAnsi="Arial Rounded MT Bold"/>
          <w:noProof/>
          <w:sz w:val="32"/>
          <w:szCs w:val="32"/>
          <w:lang w:eastAsia="en-AU"/>
        </w:rPr>
        <mc:AlternateContent>
          <mc:Choice Requires="wps">
            <w:drawing>
              <wp:anchor distT="0" distB="0" distL="114300" distR="114300" simplePos="0" relativeHeight="251659264" behindDoc="0" locked="0" layoutInCell="1" allowOverlap="1" wp14:anchorId="547523E1" wp14:editId="2CEE49B4">
                <wp:simplePos x="0" y="0"/>
                <wp:positionH relativeFrom="column">
                  <wp:posOffset>9193530</wp:posOffset>
                </wp:positionH>
                <wp:positionV relativeFrom="paragraph">
                  <wp:posOffset>-245745</wp:posOffset>
                </wp:positionV>
                <wp:extent cx="695325" cy="676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676275"/>
                        </a:xfrm>
                        <a:prstGeom prst="rect">
                          <a:avLst/>
                        </a:prstGeom>
                        <a:solidFill>
                          <a:srgbClr val="FFFFFF"/>
                        </a:solidFill>
                        <a:ln w="9525">
                          <a:solidFill>
                            <a:schemeClr val="bg1"/>
                          </a:solidFill>
                          <a:miter lim="800000"/>
                          <a:headEnd/>
                          <a:tailEnd/>
                        </a:ln>
                      </wps:spPr>
                      <wps:txbx>
                        <w:txbxContent>
                          <w:p w14:paraId="6C54FBF7" w14:textId="77777777" w:rsidR="00D42A44" w:rsidRDefault="00D42A44">
                            <w:r>
                              <w:rPr>
                                <w:noProof/>
                                <w:lang w:eastAsia="en-AU"/>
                              </w:rPr>
                              <w:drawing>
                                <wp:inline distT="0" distB="0" distL="0" distR="0" wp14:anchorId="5F91C632" wp14:editId="766D5F7A">
                                  <wp:extent cx="600075" cy="629461"/>
                                  <wp:effectExtent l="0" t="0" r="0" b="0"/>
                                  <wp:docPr id="15" name="Picture 4">
                                    <a:extLst xmlns:a="http://schemas.openxmlformats.org/drawingml/2006/main">
                                      <a:ext uri="{FF2B5EF4-FFF2-40B4-BE49-F238E27FC236}">
                                        <a16:creationId xmlns:a16="http://schemas.microsoft.com/office/drawing/2014/main" id="{D6947B88-22AE-4855-8265-B9D161DB0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947B88-22AE-4855-8265-B9D161DB0807}"/>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9075" cy="6284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523E1" id="_x0000_t202" coordsize="21600,21600" o:spt="202" path="m,l,21600r21600,l21600,xe">
                <v:stroke joinstyle="miter"/>
                <v:path gradientshapeok="t" o:connecttype="rect"/>
              </v:shapetype>
              <v:shape id="Text Box 2" o:spid="_x0000_s1026" type="#_x0000_t202" style="position:absolute;left:0;text-align:left;margin-left:723.9pt;margin-top:-19.35pt;width:54.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9EFAIAAB0EAAAOAAAAZHJzL2Uyb0RvYy54bWysU21v2yAQ/j5p/wHxfXGSJWljxam6dJkm&#10;dS9Stx+AMbbRgGNAYme/vgd206z9No0PiOPgubvnntvc9FqRo3BeginobDKlRBgOlTRNQX/+2L+7&#10;psQHZiqmwIiCnoSnN9u3bzadzcUcWlCVcARBjM87W9A2BJtnmeet0MxPwAqDzhqcZgFN12SVYx2i&#10;a5XNp9NV1oGrrAMuvMfbu8FJtwm/rgUP3+rai0BUQTG3kHaX9jLu2XbD8sYx20o+psH+IQvNpMGg&#10;Z6g7Fhg5OPkKSkvuwEMdJhx0BnUtuUg1YDWz6YtqHlpmRaoFyfH2TJP/f7D86/HBfnck9B+gxwam&#10;Iry9B/7LEwO7lplG3DoHXStYhYFnkbKssz4fv0aqfe4jSNl9gQqbzA4BElBfOx1ZwToJomMDTmfS&#10;RR8Ix8vVevl+vqSEo2t1tZpfLVMElj99ts6HTwI0iYeCOuxpAmfHex9iMix/ehJjeVCy2kulkuGa&#10;cqccOTLs/z6tEf2vZ8qQrqDrJebxGiJKUZxBymZg4EUgLQPqWEld0OtpXIOyImkfTZVUFphUwxkz&#10;VmZkMRI3UBj6sseHkc0SqhPy6WDQK84XHlpwfyjpUKsF9b8PzAlK1GeDPVnPFoso7mQslldzNNyl&#10;p7z0MMMRqqCBkuG4C2kgYuUGbrF3tUy8Pmcy5ooaTHSP8xJFfmmnV89TvX0EAAD//wMAUEsDBBQA&#10;BgAIAAAAIQAyU+jK4AAAAAwBAAAPAAAAZHJzL2Rvd25yZXYueG1sTI9BT4NAFITvJv6HzTPx1i5a&#10;ChVZGqOxN2NE0/a4sE8gsm8Ju23RX+/rSY+Tmcx8k68n24sjjr5zpOBmHoFAqp3pqFHw8f48W4Hw&#10;QZPRvSNU8I0e1sXlRa4z4070hscyNIJLyGdaQRvCkEnp6xat9nM3ILH36UarA8uxkWbUJy63vbyN&#10;okRa3REvtHrAxxbrr/JgFfg6SravcbndVXKDP3fGPO03L0pdX00P9yACTuEvDGd8RoeCmSp3IONF&#10;zzqOU2YPCmaLVQriHFku0wWISkHClixy+f9E8QsAAP//AwBQSwECLQAUAAYACAAAACEAtoM4kv4A&#10;AADhAQAAEwAAAAAAAAAAAAAAAAAAAAAAW0NvbnRlbnRfVHlwZXNdLnhtbFBLAQItABQABgAIAAAA&#10;IQA4/SH/1gAAAJQBAAALAAAAAAAAAAAAAAAAAC8BAABfcmVscy8ucmVsc1BLAQItABQABgAIAAAA&#10;IQDzXp9EFAIAAB0EAAAOAAAAAAAAAAAAAAAAAC4CAABkcnMvZTJvRG9jLnhtbFBLAQItABQABgAI&#10;AAAAIQAyU+jK4AAAAAwBAAAPAAAAAAAAAAAAAAAAAG4EAABkcnMvZG93bnJldi54bWxQSwUGAAAA&#10;AAQABADzAAAAewUAAAAA&#10;" strokecolor="white [3212]">
                <v:textbox>
                  <w:txbxContent>
                    <w:p w14:paraId="6C54FBF7" w14:textId="77777777" w:rsidR="00D42A44" w:rsidRDefault="00D42A44">
                      <w:r>
                        <w:rPr>
                          <w:noProof/>
                          <w:lang w:eastAsia="en-AU"/>
                        </w:rPr>
                        <w:drawing>
                          <wp:inline distT="0" distB="0" distL="0" distR="0" wp14:anchorId="5F91C632" wp14:editId="766D5F7A">
                            <wp:extent cx="600075" cy="629461"/>
                            <wp:effectExtent l="0" t="0" r="0" b="0"/>
                            <wp:docPr id="15" name="Picture 4">
                              <a:extLst xmlns:a="http://schemas.openxmlformats.org/drawingml/2006/main">
                                <a:ext uri="{FF2B5EF4-FFF2-40B4-BE49-F238E27FC236}">
                                  <a16:creationId xmlns:a16="http://schemas.microsoft.com/office/drawing/2014/main" id="{D6947B88-22AE-4855-8265-B9D161DB0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947B88-22AE-4855-8265-B9D161DB080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9075" cy="628412"/>
                                    </a:xfrm>
                                    <a:prstGeom prst="rect">
                                      <a:avLst/>
                                    </a:prstGeom>
                                  </pic:spPr>
                                </pic:pic>
                              </a:graphicData>
                            </a:graphic>
                          </wp:inline>
                        </w:drawing>
                      </w:r>
                    </w:p>
                  </w:txbxContent>
                </v:textbox>
              </v:shape>
            </w:pict>
          </mc:Fallback>
        </mc:AlternateContent>
      </w:r>
      <w:r w:rsidR="0038610D" w:rsidRPr="0038610D">
        <w:rPr>
          <w:rFonts w:ascii="Arial Rounded MT Bold" w:hAnsi="Arial Rounded MT Bold"/>
          <w:sz w:val="32"/>
          <w:szCs w:val="32"/>
        </w:rPr>
        <w:t>Spearwood Primary School</w:t>
      </w:r>
    </w:p>
    <w:p w14:paraId="070E080D" w14:textId="2C96C2DB" w:rsidR="0038610D" w:rsidRPr="0038610D" w:rsidRDefault="00236A0D" w:rsidP="0038610D">
      <w:pPr>
        <w:tabs>
          <w:tab w:val="left" w:pos="1680"/>
        </w:tabs>
        <w:spacing w:after="0" w:line="240" w:lineRule="auto"/>
        <w:jc w:val="center"/>
        <w:rPr>
          <w:rFonts w:ascii="Arial Rounded MT Bold" w:hAnsi="Arial Rounded MT Bold"/>
          <w:sz w:val="32"/>
          <w:szCs w:val="32"/>
        </w:rPr>
      </w:pPr>
      <w:r>
        <w:rPr>
          <w:rFonts w:ascii="Arial Rounded MT Bold" w:hAnsi="Arial Rounded MT Bold"/>
          <w:sz w:val="32"/>
          <w:szCs w:val="32"/>
        </w:rPr>
        <w:t xml:space="preserve">School </w:t>
      </w:r>
      <w:r w:rsidR="004D1CBF">
        <w:rPr>
          <w:rFonts w:ascii="Arial Rounded MT Bold" w:hAnsi="Arial Rounded MT Bold"/>
          <w:sz w:val="32"/>
          <w:szCs w:val="32"/>
        </w:rPr>
        <w:t>Board</w:t>
      </w:r>
      <w:r w:rsidR="00920132">
        <w:rPr>
          <w:rFonts w:ascii="Arial Rounded MT Bold" w:hAnsi="Arial Rounded MT Bold"/>
          <w:sz w:val="32"/>
          <w:szCs w:val="32"/>
        </w:rPr>
        <w:t xml:space="preserve"> </w:t>
      </w:r>
      <w:r w:rsidR="00D53686">
        <w:rPr>
          <w:rFonts w:ascii="Arial Rounded MT Bold" w:hAnsi="Arial Rounded MT Bold"/>
          <w:color w:val="FF0000"/>
          <w:sz w:val="32"/>
          <w:szCs w:val="32"/>
        </w:rPr>
        <w:t>FEBRUARY</w:t>
      </w:r>
      <w:r w:rsidR="001214DA" w:rsidRPr="00E67F51">
        <w:rPr>
          <w:rFonts w:ascii="Arial Rounded MT Bold" w:hAnsi="Arial Rounded MT Bold"/>
          <w:color w:val="FF0000"/>
          <w:sz w:val="32"/>
          <w:szCs w:val="32"/>
        </w:rPr>
        <w:t xml:space="preserve"> </w:t>
      </w:r>
      <w:r w:rsidR="00F27CD9">
        <w:rPr>
          <w:rFonts w:ascii="Arial Rounded MT Bold" w:hAnsi="Arial Rounded MT Bold"/>
          <w:sz w:val="32"/>
          <w:szCs w:val="32"/>
        </w:rPr>
        <w:t>20</w:t>
      </w:r>
      <w:r w:rsidR="00622E98">
        <w:rPr>
          <w:rFonts w:ascii="Arial Rounded MT Bold" w:hAnsi="Arial Rounded MT Bold"/>
          <w:sz w:val="32"/>
          <w:szCs w:val="32"/>
        </w:rPr>
        <w:t>2</w:t>
      </w:r>
      <w:r w:rsidR="00B21EE2">
        <w:rPr>
          <w:rFonts w:ascii="Arial Rounded MT Bold" w:hAnsi="Arial Rounded MT Bold"/>
          <w:sz w:val="32"/>
          <w:szCs w:val="32"/>
        </w:rPr>
        <w:t>6</w:t>
      </w:r>
      <w:r w:rsidR="00E20342">
        <w:rPr>
          <w:rFonts w:ascii="Arial Rounded MT Bold" w:hAnsi="Arial Rounded MT Bold"/>
          <w:sz w:val="32"/>
          <w:szCs w:val="32"/>
        </w:rPr>
        <w:t xml:space="preserve"> </w:t>
      </w:r>
      <w:r w:rsidR="00961E55">
        <w:rPr>
          <w:rFonts w:ascii="Arial Rounded MT Bold" w:hAnsi="Arial Rounded MT Bold"/>
          <w:color w:val="FF0000"/>
          <w:sz w:val="32"/>
          <w:szCs w:val="32"/>
        </w:rPr>
        <w:t>MINUTES</w:t>
      </w:r>
    </w:p>
    <w:tbl>
      <w:tblPr>
        <w:tblStyle w:val="TableGrid"/>
        <w:tblW w:w="15935" w:type="dxa"/>
        <w:tblLook w:val="04A0" w:firstRow="1" w:lastRow="0" w:firstColumn="1" w:lastColumn="0" w:noHBand="0" w:noVBand="1"/>
      </w:tblPr>
      <w:tblGrid>
        <w:gridCol w:w="1751"/>
        <w:gridCol w:w="4453"/>
        <w:gridCol w:w="2976"/>
        <w:gridCol w:w="6755"/>
      </w:tblGrid>
      <w:tr w:rsidR="006C0DF2" w:rsidRPr="0038610D" w14:paraId="18EDA78E" w14:textId="77777777" w:rsidTr="000F7B4A">
        <w:trPr>
          <w:trHeight w:val="357"/>
        </w:trPr>
        <w:tc>
          <w:tcPr>
            <w:tcW w:w="1751" w:type="dxa"/>
            <w:shd w:val="clear" w:color="auto" w:fill="009999"/>
            <w:vAlign w:val="center"/>
          </w:tcPr>
          <w:p w14:paraId="40579FBB" w14:textId="77777777" w:rsidR="006C0DF2" w:rsidRPr="0038610D" w:rsidRDefault="006C0DF2" w:rsidP="006C0DF2">
            <w:pPr>
              <w:tabs>
                <w:tab w:val="left" w:pos="1680"/>
              </w:tabs>
              <w:rPr>
                <w:rFonts w:ascii="Arial" w:hAnsi="Arial" w:cs="Arial"/>
                <w:b/>
                <w:color w:val="FFFFFF" w:themeColor="background1"/>
                <w:sz w:val="24"/>
                <w:szCs w:val="24"/>
              </w:rPr>
            </w:pPr>
            <w:r w:rsidRPr="0038610D">
              <w:rPr>
                <w:rFonts w:ascii="Arial" w:hAnsi="Arial" w:cs="Arial"/>
                <w:b/>
                <w:color w:val="FFFFFF" w:themeColor="background1"/>
                <w:sz w:val="24"/>
                <w:szCs w:val="24"/>
              </w:rPr>
              <w:t>DATE:</w:t>
            </w:r>
          </w:p>
        </w:tc>
        <w:tc>
          <w:tcPr>
            <w:tcW w:w="4453" w:type="dxa"/>
            <w:vAlign w:val="center"/>
          </w:tcPr>
          <w:p w14:paraId="7C97ADEF" w14:textId="6C4A8821" w:rsidR="006C0DF2" w:rsidRPr="0038610D" w:rsidRDefault="00D53686" w:rsidP="006C0DF2">
            <w:pPr>
              <w:tabs>
                <w:tab w:val="left" w:pos="1680"/>
              </w:tabs>
              <w:rPr>
                <w:rFonts w:ascii="Arial" w:hAnsi="Arial" w:cs="Arial"/>
                <w:sz w:val="24"/>
                <w:szCs w:val="24"/>
              </w:rPr>
            </w:pPr>
            <w:r>
              <w:rPr>
                <w:rFonts w:ascii="Arial" w:hAnsi="Arial" w:cs="Arial"/>
                <w:sz w:val="24"/>
                <w:szCs w:val="24"/>
              </w:rPr>
              <w:t>Thursday</w:t>
            </w:r>
            <w:r w:rsidR="005A073C">
              <w:rPr>
                <w:rFonts w:ascii="Arial" w:hAnsi="Arial" w:cs="Arial"/>
                <w:sz w:val="24"/>
                <w:szCs w:val="24"/>
              </w:rPr>
              <w:t xml:space="preserve"> </w:t>
            </w:r>
            <w:r>
              <w:rPr>
                <w:rFonts w:ascii="Arial" w:hAnsi="Arial" w:cs="Arial"/>
                <w:sz w:val="24"/>
                <w:szCs w:val="24"/>
              </w:rPr>
              <w:t>19th February, 2026</w:t>
            </w:r>
          </w:p>
        </w:tc>
        <w:tc>
          <w:tcPr>
            <w:tcW w:w="2976" w:type="dxa"/>
            <w:shd w:val="clear" w:color="auto" w:fill="009999"/>
            <w:vAlign w:val="center"/>
          </w:tcPr>
          <w:p w14:paraId="61F8A455" w14:textId="77777777" w:rsidR="006C0DF2" w:rsidRPr="0038610D" w:rsidRDefault="006C0DF2" w:rsidP="006C0DF2">
            <w:pPr>
              <w:tabs>
                <w:tab w:val="left" w:pos="1680"/>
              </w:tabs>
              <w:rPr>
                <w:rFonts w:ascii="Arial" w:hAnsi="Arial" w:cs="Arial"/>
                <w:b/>
                <w:color w:val="FFFFFF" w:themeColor="background1"/>
                <w:sz w:val="24"/>
                <w:szCs w:val="24"/>
              </w:rPr>
            </w:pPr>
            <w:r w:rsidRPr="0038610D">
              <w:rPr>
                <w:rFonts w:ascii="Arial" w:hAnsi="Arial" w:cs="Arial"/>
                <w:b/>
                <w:color w:val="FFFFFF" w:themeColor="background1"/>
                <w:sz w:val="24"/>
                <w:szCs w:val="24"/>
              </w:rPr>
              <w:t>CHAIRPERSON:</w:t>
            </w:r>
          </w:p>
        </w:tc>
        <w:tc>
          <w:tcPr>
            <w:tcW w:w="6755" w:type="dxa"/>
            <w:vAlign w:val="center"/>
          </w:tcPr>
          <w:p w14:paraId="1AC52A1F" w14:textId="12BA8B37" w:rsidR="006C0DF2" w:rsidRPr="0038610D" w:rsidRDefault="00B21EE2" w:rsidP="006C0DF2">
            <w:pPr>
              <w:tabs>
                <w:tab w:val="left" w:pos="1680"/>
              </w:tabs>
              <w:rPr>
                <w:rFonts w:ascii="Arial" w:hAnsi="Arial" w:cs="Arial"/>
                <w:sz w:val="24"/>
                <w:szCs w:val="24"/>
              </w:rPr>
            </w:pPr>
            <w:r>
              <w:rPr>
                <w:rFonts w:ascii="Arial" w:hAnsi="Arial" w:cs="Arial"/>
                <w:sz w:val="24"/>
                <w:szCs w:val="24"/>
              </w:rPr>
              <w:t>To be nominated</w:t>
            </w:r>
          </w:p>
        </w:tc>
      </w:tr>
      <w:tr w:rsidR="006C0DF2" w:rsidRPr="0038610D" w14:paraId="74BBB2FA" w14:textId="77777777" w:rsidTr="000F7B4A">
        <w:trPr>
          <w:trHeight w:val="357"/>
        </w:trPr>
        <w:tc>
          <w:tcPr>
            <w:tcW w:w="1751" w:type="dxa"/>
            <w:shd w:val="clear" w:color="auto" w:fill="009999"/>
            <w:vAlign w:val="center"/>
          </w:tcPr>
          <w:p w14:paraId="7041A037" w14:textId="77777777" w:rsidR="006C0DF2" w:rsidRPr="0038610D" w:rsidRDefault="006C0DF2" w:rsidP="006C0DF2">
            <w:pPr>
              <w:tabs>
                <w:tab w:val="left" w:pos="1680"/>
              </w:tabs>
              <w:rPr>
                <w:rFonts w:ascii="Arial" w:hAnsi="Arial" w:cs="Arial"/>
                <w:b/>
                <w:color w:val="FFFFFF" w:themeColor="background1"/>
                <w:sz w:val="24"/>
                <w:szCs w:val="24"/>
              </w:rPr>
            </w:pPr>
            <w:r w:rsidRPr="0038610D">
              <w:rPr>
                <w:rFonts w:ascii="Arial" w:hAnsi="Arial" w:cs="Arial"/>
                <w:b/>
                <w:color w:val="FFFFFF" w:themeColor="background1"/>
                <w:sz w:val="24"/>
                <w:szCs w:val="24"/>
              </w:rPr>
              <w:t>TIME:</w:t>
            </w:r>
          </w:p>
        </w:tc>
        <w:tc>
          <w:tcPr>
            <w:tcW w:w="4453" w:type="dxa"/>
            <w:vAlign w:val="center"/>
          </w:tcPr>
          <w:p w14:paraId="20AC4F93" w14:textId="77777777" w:rsidR="006C0DF2" w:rsidRPr="0038610D" w:rsidRDefault="006C0DF2" w:rsidP="006C0DF2">
            <w:pPr>
              <w:tabs>
                <w:tab w:val="left" w:pos="1680"/>
              </w:tabs>
              <w:rPr>
                <w:rFonts w:ascii="Arial" w:hAnsi="Arial" w:cs="Arial"/>
                <w:sz w:val="24"/>
                <w:szCs w:val="24"/>
              </w:rPr>
            </w:pPr>
            <w:r>
              <w:rPr>
                <w:rFonts w:ascii="Arial" w:hAnsi="Arial" w:cs="Arial"/>
                <w:sz w:val="24"/>
                <w:szCs w:val="24"/>
              </w:rPr>
              <w:t xml:space="preserve">       3.15 pm</w:t>
            </w:r>
          </w:p>
        </w:tc>
        <w:tc>
          <w:tcPr>
            <w:tcW w:w="2976" w:type="dxa"/>
            <w:shd w:val="clear" w:color="auto" w:fill="009999"/>
            <w:vAlign w:val="center"/>
          </w:tcPr>
          <w:p w14:paraId="0D757BF8" w14:textId="77777777" w:rsidR="006C0DF2" w:rsidRPr="0038610D" w:rsidRDefault="006C0DF2" w:rsidP="006C0DF2">
            <w:pPr>
              <w:tabs>
                <w:tab w:val="left" w:pos="1680"/>
              </w:tabs>
              <w:rPr>
                <w:rFonts w:ascii="Arial" w:hAnsi="Arial" w:cs="Arial"/>
                <w:b/>
                <w:color w:val="FFFFFF" w:themeColor="background1"/>
                <w:sz w:val="24"/>
                <w:szCs w:val="24"/>
              </w:rPr>
            </w:pPr>
            <w:r w:rsidRPr="0038610D">
              <w:rPr>
                <w:rFonts w:ascii="Arial" w:hAnsi="Arial" w:cs="Arial"/>
                <w:b/>
                <w:color w:val="FFFFFF" w:themeColor="background1"/>
                <w:sz w:val="24"/>
                <w:szCs w:val="24"/>
              </w:rPr>
              <w:t>Minute SECRETARY:</w:t>
            </w:r>
          </w:p>
        </w:tc>
        <w:tc>
          <w:tcPr>
            <w:tcW w:w="6755" w:type="dxa"/>
            <w:vAlign w:val="center"/>
          </w:tcPr>
          <w:p w14:paraId="6F218A18" w14:textId="4A9875F6" w:rsidR="006C0DF2" w:rsidRPr="0038610D" w:rsidRDefault="00D53686" w:rsidP="006C0DF2">
            <w:pPr>
              <w:tabs>
                <w:tab w:val="left" w:pos="1680"/>
              </w:tabs>
              <w:rPr>
                <w:rFonts w:ascii="Arial" w:hAnsi="Arial" w:cs="Arial"/>
                <w:sz w:val="24"/>
                <w:szCs w:val="24"/>
              </w:rPr>
            </w:pPr>
            <w:r>
              <w:rPr>
                <w:rFonts w:ascii="Arial" w:hAnsi="Arial" w:cs="Arial"/>
              </w:rPr>
              <w:t>Lorraine Van Der Waarden (MCS)</w:t>
            </w:r>
          </w:p>
        </w:tc>
      </w:tr>
      <w:tr w:rsidR="0038610D" w:rsidRPr="0038610D" w14:paraId="79145679" w14:textId="77777777" w:rsidTr="00B33D50">
        <w:trPr>
          <w:trHeight w:val="357"/>
        </w:trPr>
        <w:tc>
          <w:tcPr>
            <w:tcW w:w="1751" w:type="dxa"/>
            <w:shd w:val="clear" w:color="auto" w:fill="009999"/>
            <w:vAlign w:val="center"/>
          </w:tcPr>
          <w:p w14:paraId="5FCE0F30" w14:textId="77777777" w:rsidR="0038610D" w:rsidRPr="0038610D" w:rsidRDefault="0038610D" w:rsidP="0038610D">
            <w:pPr>
              <w:tabs>
                <w:tab w:val="left" w:pos="1680"/>
              </w:tabs>
              <w:rPr>
                <w:rFonts w:ascii="Arial" w:hAnsi="Arial" w:cs="Arial"/>
                <w:b/>
                <w:color w:val="FFFFFF" w:themeColor="background1"/>
                <w:sz w:val="24"/>
                <w:szCs w:val="24"/>
              </w:rPr>
            </w:pPr>
            <w:r w:rsidRPr="0038610D">
              <w:rPr>
                <w:rFonts w:ascii="Arial" w:hAnsi="Arial" w:cs="Arial"/>
                <w:b/>
                <w:color w:val="FFFFFF" w:themeColor="background1"/>
                <w:sz w:val="24"/>
                <w:szCs w:val="24"/>
              </w:rPr>
              <w:t>ATTENDEES:</w:t>
            </w:r>
          </w:p>
        </w:tc>
        <w:tc>
          <w:tcPr>
            <w:tcW w:w="14184" w:type="dxa"/>
            <w:gridSpan w:val="3"/>
            <w:vAlign w:val="center"/>
          </w:tcPr>
          <w:p w14:paraId="7F2993B4" w14:textId="3A2D05F6" w:rsidR="0038610D" w:rsidRPr="00CD0803" w:rsidRDefault="006C0DF2" w:rsidP="00FA0492">
            <w:pPr>
              <w:tabs>
                <w:tab w:val="left" w:pos="1680"/>
              </w:tabs>
              <w:rPr>
                <w:rFonts w:ascii="Arial" w:hAnsi="Arial" w:cs="Arial"/>
              </w:rPr>
            </w:pPr>
            <w:r>
              <w:rPr>
                <w:rFonts w:ascii="Arial" w:hAnsi="Arial" w:cs="Arial"/>
              </w:rPr>
              <w:t>Marta Rotondella</w:t>
            </w:r>
            <w:r w:rsidRPr="00CD0803">
              <w:rPr>
                <w:rFonts w:ascii="Arial" w:hAnsi="Arial" w:cs="Arial"/>
              </w:rPr>
              <w:t xml:space="preserve">, </w:t>
            </w:r>
            <w:r w:rsidR="00D53686">
              <w:rPr>
                <w:rFonts w:ascii="Arial" w:hAnsi="Arial" w:cs="Arial"/>
              </w:rPr>
              <w:t>Zoe Colleran,</w:t>
            </w:r>
            <w:r>
              <w:rPr>
                <w:rFonts w:ascii="Arial" w:hAnsi="Arial" w:cs="Arial"/>
              </w:rPr>
              <w:t xml:space="preserve"> </w:t>
            </w:r>
            <w:r w:rsidR="0005059C">
              <w:rPr>
                <w:rFonts w:ascii="Arial" w:hAnsi="Arial" w:cs="Arial"/>
              </w:rPr>
              <w:t>Lorraine Van Der Waarden (MCS)</w:t>
            </w:r>
            <w:r w:rsidRPr="00CD0803">
              <w:rPr>
                <w:rFonts w:ascii="Arial" w:hAnsi="Arial" w:cs="Arial"/>
              </w:rPr>
              <w:t xml:space="preserve">, </w:t>
            </w:r>
            <w:r>
              <w:rPr>
                <w:rFonts w:ascii="Arial" w:hAnsi="Arial" w:cs="Arial"/>
              </w:rPr>
              <w:t>Sonia Nelson</w:t>
            </w:r>
            <w:r w:rsidR="00F963FD">
              <w:rPr>
                <w:rFonts w:ascii="Arial" w:hAnsi="Arial" w:cs="Arial"/>
              </w:rPr>
              <w:t>,</w:t>
            </w:r>
            <w:r w:rsidR="0005059C">
              <w:rPr>
                <w:rFonts w:ascii="Arial" w:hAnsi="Arial" w:cs="Arial"/>
              </w:rPr>
              <w:t xml:space="preserve"> Elena No</w:t>
            </w:r>
            <w:r w:rsidR="00650A98">
              <w:rPr>
                <w:rFonts w:ascii="Arial" w:hAnsi="Arial" w:cs="Arial"/>
              </w:rPr>
              <w:t>e</w:t>
            </w:r>
            <w:r w:rsidR="0005059C">
              <w:rPr>
                <w:rFonts w:ascii="Arial" w:hAnsi="Arial" w:cs="Arial"/>
              </w:rPr>
              <w:t>m</w:t>
            </w:r>
            <w:r w:rsidR="00650A98">
              <w:rPr>
                <w:rFonts w:ascii="Arial" w:hAnsi="Arial" w:cs="Arial"/>
              </w:rPr>
              <w:t>a</w:t>
            </w:r>
            <w:r w:rsidR="00F963FD">
              <w:rPr>
                <w:rFonts w:ascii="Arial" w:hAnsi="Arial" w:cs="Arial"/>
              </w:rPr>
              <w:t xml:space="preserve"> </w:t>
            </w:r>
          </w:p>
        </w:tc>
      </w:tr>
      <w:tr w:rsidR="0038610D" w:rsidRPr="0038610D" w14:paraId="1F167312" w14:textId="77777777" w:rsidTr="0038610D">
        <w:trPr>
          <w:trHeight w:val="357"/>
        </w:trPr>
        <w:tc>
          <w:tcPr>
            <w:tcW w:w="1751" w:type="dxa"/>
            <w:shd w:val="clear" w:color="auto" w:fill="009999"/>
            <w:vAlign w:val="center"/>
          </w:tcPr>
          <w:p w14:paraId="1C466A5A" w14:textId="77777777" w:rsidR="0038610D" w:rsidRPr="0038610D" w:rsidRDefault="0038610D" w:rsidP="0038610D">
            <w:pPr>
              <w:tabs>
                <w:tab w:val="left" w:pos="1680"/>
              </w:tabs>
              <w:rPr>
                <w:rFonts w:ascii="Arial" w:hAnsi="Arial" w:cs="Arial"/>
                <w:b/>
                <w:color w:val="FFFFFF" w:themeColor="background1"/>
                <w:sz w:val="24"/>
                <w:szCs w:val="24"/>
              </w:rPr>
            </w:pPr>
            <w:r w:rsidRPr="0038610D">
              <w:rPr>
                <w:rFonts w:ascii="Arial" w:hAnsi="Arial" w:cs="Arial"/>
                <w:b/>
                <w:color w:val="FFFFFF" w:themeColor="background1"/>
                <w:sz w:val="24"/>
                <w:szCs w:val="24"/>
              </w:rPr>
              <w:t>APOLOGIES</w:t>
            </w:r>
          </w:p>
        </w:tc>
        <w:tc>
          <w:tcPr>
            <w:tcW w:w="14184" w:type="dxa"/>
            <w:gridSpan w:val="3"/>
            <w:tcBorders>
              <w:bottom w:val="single" w:sz="6" w:space="0" w:color="009999"/>
            </w:tcBorders>
            <w:vAlign w:val="center"/>
          </w:tcPr>
          <w:p w14:paraId="546AC50D" w14:textId="5911810C" w:rsidR="0038610D" w:rsidRPr="00CD0803" w:rsidRDefault="005A073C" w:rsidP="00512E15">
            <w:pPr>
              <w:tabs>
                <w:tab w:val="left" w:pos="1680"/>
              </w:tabs>
              <w:rPr>
                <w:rFonts w:ascii="Arial" w:hAnsi="Arial" w:cs="Arial"/>
              </w:rPr>
            </w:pPr>
            <w:r>
              <w:rPr>
                <w:rFonts w:ascii="Arial" w:hAnsi="Arial" w:cs="Arial"/>
              </w:rPr>
              <w:t>Jodie Bridges</w:t>
            </w:r>
          </w:p>
        </w:tc>
      </w:tr>
    </w:tbl>
    <w:p w14:paraId="3B4929DE" w14:textId="77777777" w:rsidR="0038610D" w:rsidRPr="00883A98" w:rsidRDefault="0038610D" w:rsidP="00883A98">
      <w:pPr>
        <w:tabs>
          <w:tab w:val="left" w:pos="1680"/>
        </w:tabs>
        <w:spacing w:after="0" w:line="240" w:lineRule="auto"/>
        <w:rPr>
          <w:rFonts w:ascii="Arial" w:hAnsi="Arial" w:cs="Arial"/>
          <w:b/>
          <w:color w:val="FFFFFF" w:themeColor="background1"/>
          <w:sz w:val="20"/>
          <w:szCs w:val="20"/>
        </w:rPr>
      </w:pPr>
    </w:p>
    <w:tbl>
      <w:tblPr>
        <w:tblStyle w:val="TableGrid"/>
        <w:tblW w:w="15763" w:type="dxa"/>
        <w:tblInd w:w="108" w:type="dxa"/>
        <w:tblLayout w:type="fixed"/>
        <w:tblLook w:val="04A0" w:firstRow="1" w:lastRow="0" w:firstColumn="1" w:lastColumn="0" w:noHBand="0" w:noVBand="1"/>
      </w:tblPr>
      <w:tblGrid>
        <w:gridCol w:w="454"/>
        <w:gridCol w:w="851"/>
        <w:gridCol w:w="1134"/>
        <w:gridCol w:w="1134"/>
        <w:gridCol w:w="1134"/>
        <w:gridCol w:w="4252"/>
        <w:gridCol w:w="1985"/>
        <w:gridCol w:w="2551"/>
        <w:gridCol w:w="2268"/>
      </w:tblGrid>
      <w:tr w:rsidR="00FC48F1" w:rsidRPr="0038610D" w14:paraId="2293DA50" w14:textId="77777777" w:rsidTr="00407081">
        <w:trPr>
          <w:trHeight w:val="291"/>
        </w:trPr>
        <w:tc>
          <w:tcPr>
            <w:tcW w:w="454" w:type="dxa"/>
            <w:shd w:val="clear" w:color="auto" w:fill="009999"/>
          </w:tcPr>
          <w:p w14:paraId="00D80990" w14:textId="77777777" w:rsidR="00FC48F1" w:rsidRPr="0038610D" w:rsidRDefault="00FC48F1" w:rsidP="0038610D">
            <w:pPr>
              <w:tabs>
                <w:tab w:val="left" w:pos="1680"/>
              </w:tabs>
              <w:rPr>
                <w:rFonts w:ascii="Arial" w:hAnsi="Arial" w:cs="Arial"/>
                <w:b/>
                <w:color w:val="FFFFFF" w:themeColor="background1"/>
                <w:sz w:val="20"/>
                <w:szCs w:val="20"/>
              </w:rPr>
            </w:pPr>
          </w:p>
        </w:tc>
        <w:tc>
          <w:tcPr>
            <w:tcW w:w="1985" w:type="dxa"/>
            <w:gridSpan w:val="2"/>
            <w:shd w:val="clear" w:color="auto" w:fill="009999"/>
            <w:vAlign w:val="center"/>
          </w:tcPr>
          <w:p w14:paraId="7AF3799A" w14:textId="77777777" w:rsidR="00FC48F1" w:rsidRPr="0038610D" w:rsidRDefault="00FC48F1" w:rsidP="00B33D50">
            <w:pPr>
              <w:tabs>
                <w:tab w:val="left" w:pos="1680"/>
              </w:tabs>
              <w:jc w:val="both"/>
              <w:rPr>
                <w:rFonts w:ascii="Arial" w:hAnsi="Arial" w:cs="Arial"/>
                <w:b/>
                <w:color w:val="FFFFFF" w:themeColor="background1"/>
                <w:sz w:val="20"/>
                <w:szCs w:val="20"/>
              </w:rPr>
            </w:pPr>
            <w:r w:rsidRPr="0038610D">
              <w:rPr>
                <w:rFonts w:ascii="Arial" w:hAnsi="Arial" w:cs="Arial"/>
                <w:b/>
                <w:color w:val="FFFFFF" w:themeColor="background1"/>
                <w:sz w:val="20"/>
                <w:szCs w:val="20"/>
              </w:rPr>
              <w:t>ITEM</w:t>
            </w:r>
          </w:p>
        </w:tc>
        <w:tc>
          <w:tcPr>
            <w:tcW w:w="1134" w:type="dxa"/>
            <w:shd w:val="clear" w:color="auto" w:fill="009999"/>
            <w:vAlign w:val="center"/>
          </w:tcPr>
          <w:p w14:paraId="698D1429" w14:textId="77777777" w:rsidR="00FC48F1" w:rsidRPr="0038610D" w:rsidRDefault="00FC48F1" w:rsidP="0038610D">
            <w:pPr>
              <w:tabs>
                <w:tab w:val="left" w:pos="1680"/>
              </w:tabs>
              <w:rPr>
                <w:rFonts w:ascii="Arial" w:hAnsi="Arial" w:cs="Arial"/>
                <w:b/>
                <w:color w:val="FFFFFF" w:themeColor="background1"/>
                <w:sz w:val="20"/>
                <w:szCs w:val="20"/>
              </w:rPr>
            </w:pPr>
            <w:r w:rsidRPr="0038610D">
              <w:rPr>
                <w:rFonts w:ascii="Arial" w:hAnsi="Arial" w:cs="Arial"/>
                <w:b/>
                <w:color w:val="FFFFFF" w:themeColor="background1"/>
                <w:sz w:val="20"/>
                <w:szCs w:val="20"/>
              </w:rPr>
              <w:t>LED BY</w:t>
            </w:r>
          </w:p>
        </w:tc>
        <w:tc>
          <w:tcPr>
            <w:tcW w:w="7371" w:type="dxa"/>
            <w:gridSpan w:val="3"/>
            <w:shd w:val="clear" w:color="auto" w:fill="009999"/>
            <w:vAlign w:val="center"/>
          </w:tcPr>
          <w:p w14:paraId="644B6101" w14:textId="77777777" w:rsidR="00FC48F1" w:rsidRPr="0038610D" w:rsidRDefault="00FC48F1" w:rsidP="0038610D">
            <w:pPr>
              <w:tabs>
                <w:tab w:val="left" w:pos="1680"/>
              </w:tabs>
              <w:rPr>
                <w:rFonts w:ascii="Arial" w:hAnsi="Arial" w:cs="Arial"/>
                <w:b/>
                <w:color w:val="FFFFFF" w:themeColor="background1"/>
                <w:sz w:val="20"/>
                <w:szCs w:val="20"/>
              </w:rPr>
            </w:pPr>
            <w:r>
              <w:rPr>
                <w:rFonts w:ascii="Arial" w:hAnsi="Arial" w:cs="Arial"/>
                <w:b/>
                <w:color w:val="FFFFFF" w:themeColor="background1"/>
                <w:sz w:val="20"/>
                <w:szCs w:val="20"/>
              </w:rPr>
              <w:t>DISCUSSION/ PROGESS REPORT</w:t>
            </w:r>
          </w:p>
        </w:tc>
        <w:tc>
          <w:tcPr>
            <w:tcW w:w="4819" w:type="dxa"/>
            <w:gridSpan w:val="2"/>
            <w:shd w:val="clear" w:color="auto" w:fill="009999"/>
            <w:vAlign w:val="center"/>
          </w:tcPr>
          <w:p w14:paraId="3AD543B9" w14:textId="77777777" w:rsidR="00FC48F1" w:rsidRPr="0038610D" w:rsidRDefault="00FC48F1" w:rsidP="0038610D">
            <w:pPr>
              <w:tabs>
                <w:tab w:val="left" w:pos="1680"/>
              </w:tabs>
              <w:rPr>
                <w:rFonts w:ascii="Arial" w:hAnsi="Arial" w:cs="Arial"/>
                <w:b/>
                <w:color w:val="FFFFFF" w:themeColor="background1"/>
                <w:sz w:val="20"/>
                <w:szCs w:val="20"/>
              </w:rPr>
            </w:pPr>
            <w:r>
              <w:rPr>
                <w:rFonts w:ascii="Arial" w:hAnsi="Arial" w:cs="Arial"/>
                <w:b/>
                <w:color w:val="FFFFFF" w:themeColor="background1"/>
                <w:sz w:val="20"/>
                <w:szCs w:val="20"/>
              </w:rPr>
              <w:t>ACTION/TIMELINE</w:t>
            </w:r>
          </w:p>
        </w:tc>
      </w:tr>
      <w:tr w:rsidR="00FB3254" w14:paraId="7C275201" w14:textId="77777777" w:rsidTr="00D53686">
        <w:trPr>
          <w:trHeight w:val="1070"/>
        </w:trPr>
        <w:tc>
          <w:tcPr>
            <w:tcW w:w="454" w:type="dxa"/>
            <w:vAlign w:val="center"/>
          </w:tcPr>
          <w:p w14:paraId="5B350A68" w14:textId="77777777" w:rsidR="00FB3254" w:rsidRDefault="00FB3254" w:rsidP="000F7B4A">
            <w:pPr>
              <w:tabs>
                <w:tab w:val="left" w:pos="426"/>
                <w:tab w:val="left" w:pos="1680"/>
              </w:tabs>
              <w:jc w:val="both"/>
              <w:rPr>
                <w:rFonts w:ascii="Arial" w:hAnsi="Arial" w:cs="Arial"/>
              </w:rPr>
            </w:pPr>
          </w:p>
        </w:tc>
        <w:tc>
          <w:tcPr>
            <w:tcW w:w="1985" w:type="dxa"/>
            <w:gridSpan w:val="2"/>
            <w:vAlign w:val="center"/>
          </w:tcPr>
          <w:p w14:paraId="1CDD22C8" w14:textId="37CA7CF8" w:rsidR="00FB3254" w:rsidRPr="00CD0803" w:rsidRDefault="00FB3254" w:rsidP="0091715A">
            <w:pPr>
              <w:tabs>
                <w:tab w:val="left" w:pos="1680"/>
              </w:tabs>
              <w:rPr>
                <w:rFonts w:ascii="Arial" w:hAnsi="Arial" w:cs="Arial"/>
              </w:rPr>
            </w:pPr>
            <w:r w:rsidRPr="00CD0803">
              <w:rPr>
                <w:rFonts w:ascii="Arial" w:hAnsi="Arial" w:cs="Arial"/>
              </w:rPr>
              <w:t>Welcome</w:t>
            </w:r>
          </w:p>
        </w:tc>
        <w:tc>
          <w:tcPr>
            <w:tcW w:w="1134" w:type="dxa"/>
            <w:vAlign w:val="center"/>
          </w:tcPr>
          <w:p w14:paraId="6A8C14D1" w14:textId="77777777" w:rsidR="00FB3254" w:rsidRPr="00CD0803" w:rsidRDefault="00FB3254" w:rsidP="00766197">
            <w:pPr>
              <w:tabs>
                <w:tab w:val="left" w:pos="1680"/>
              </w:tabs>
              <w:rPr>
                <w:rFonts w:ascii="Arial" w:hAnsi="Arial" w:cs="Arial"/>
              </w:rPr>
            </w:pPr>
          </w:p>
        </w:tc>
        <w:tc>
          <w:tcPr>
            <w:tcW w:w="12190" w:type="dxa"/>
            <w:gridSpan w:val="5"/>
            <w:vAlign w:val="center"/>
          </w:tcPr>
          <w:p w14:paraId="3A5F98DA" w14:textId="77777777" w:rsidR="00FB3254" w:rsidRPr="00CD0803" w:rsidRDefault="00FB3254" w:rsidP="004226EF">
            <w:pPr>
              <w:spacing w:before="120"/>
              <w:ind w:left="204"/>
              <w:rPr>
                <w:rFonts w:ascii="Arial" w:hAnsi="Arial" w:cs="Arial"/>
              </w:rPr>
            </w:pPr>
            <w:r w:rsidRPr="00CD0803">
              <w:rPr>
                <w:rFonts w:ascii="Arial" w:hAnsi="Arial" w:cs="Arial"/>
              </w:rPr>
              <w:t xml:space="preserve">Kaya </w:t>
            </w:r>
            <w:proofErr w:type="spellStart"/>
            <w:r w:rsidRPr="00CD0803">
              <w:rPr>
                <w:rFonts w:ascii="Arial" w:hAnsi="Arial" w:cs="Arial"/>
              </w:rPr>
              <w:t>ngalak</w:t>
            </w:r>
            <w:proofErr w:type="spellEnd"/>
            <w:r w:rsidRPr="00CD0803">
              <w:rPr>
                <w:rFonts w:ascii="Arial" w:hAnsi="Arial" w:cs="Arial"/>
              </w:rPr>
              <w:t xml:space="preserve"> </w:t>
            </w:r>
            <w:proofErr w:type="spellStart"/>
            <w:r w:rsidRPr="00CD0803">
              <w:rPr>
                <w:rFonts w:ascii="Arial" w:hAnsi="Arial" w:cs="Arial"/>
              </w:rPr>
              <w:t>djoorabiny</w:t>
            </w:r>
            <w:proofErr w:type="spellEnd"/>
            <w:r w:rsidRPr="00CD0803">
              <w:rPr>
                <w:rFonts w:ascii="Arial" w:hAnsi="Arial" w:cs="Arial"/>
              </w:rPr>
              <w:t xml:space="preserve"> </w:t>
            </w:r>
            <w:proofErr w:type="spellStart"/>
            <w:r w:rsidRPr="00CD0803">
              <w:rPr>
                <w:rFonts w:ascii="Arial" w:hAnsi="Arial" w:cs="Arial"/>
              </w:rPr>
              <w:t>noonook</w:t>
            </w:r>
            <w:proofErr w:type="spellEnd"/>
            <w:r w:rsidRPr="00CD0803">
              <w:rPr>
                <w:rFonts w:ascii="Arial" w:hAnsi="Arial" w:cs="Arial"/>
              </w:rPr>
              <w:t xml:space="preserve"> </w:t>
            </w:r>
            <w:proofErr w:type="spellStart"/>
            <w:r w:rsidRPr="00CD0803">
              <w:rPr>
                <w:rFonts w:ascii="Arial" w:hAnsi="Arial" w:cs="Arial"/>
              </w:rPr>
              <w:t>djinanginy</w:t>
            </w:r>
            <w:proofErr w:type="spellEnd"/>
            <w:r w:rsidRPr="00CD0803">
              <w:rPr>
                <w:rFonts w:ascii="Arial" w:hAnsi="Arial" w:cs="Arial"/>
              </w:rPr>
              <w:t xml:space="preserve"> </w:t>
            </w:r>
            <w:bookmarkStart w:id="0" w:name="_Hlk120520925"/>
            <w:proofErr w:type="spellStart"/>
            <w:r w:rsidRPr="00CD0803">
              <w:rPr>
                <w:rFonts w:ascii="Arial" w:hAnsi="Arial" w:cs="Arial"/>
              </w:rPr>
              <w:t>Kitj</w:t>
            </w:r>
            <w:proofErr w:type="spellEnd"/>
            <w:r w:rsidRPr="00CD0803">
              <w:rPr>
                <w:rFonts w:ascii="Arial" w:hAnsi="Arial" w:cs="Arial"/>
              </w:rPr>
              <w:t xml:space="preserve"> Boorn (Spearwood) </w:t>
            </w:r>
            <w:proofErr w:type="spellStart"/>
            <w:r w:rsidRPr="00CD0803">
              <w:rPr>
                <w:rFonts w:ascii="Arial" w:hAnsi="Arial" w:cs="Arial"/>
              </w:rPr>
              <w:t>kaadadjiny</w:t>
            </w:r>
            <w:proofErr w:type="spellEnd"/>
            <w:r w:rsidRPr="00CD0803">
              <w:rPr>
                <w:rFonts w:ascii="Arial" w:hAnsi="Arial" w:cs="Arial"/>
              </w:rPr>
              <w:t xml:space="preserve"> </w:t>
            </w:r>
            <w:proofErr w:type="spellStart"/>
            <w:r w:rsidRPr="00CD0803">
              <w:rPr>
                <w:rFonts w:ascii="Arial" w:hAnsi="Arial" w:cs="Arial"/>
              </w:rPr>
              <w:t>miya</w:t>
            </w:r>
            <w:proofErr w:type="spellEnd"/>
            <w:r w:rsidRPr="00CD0803">
              <w:rPr>
                <w:rFonts w:ascii="Arial" w:hAnsi="Arial" w:cs="Arial"/>
              </w:rPr>
              <w:t>-p.</w:t>
            </w:r>
          </w:p>
          <w:bookmarkEnd w:id="0"/>
          <w:p w14:paraId="0077B180" w14:textId="77777777" w:rsidR="00FB3254" w:rsidRPr="00CD0803" w:rsidRDefault="00FB3254" w:rsidP="00FB3254">
            <w:pPr>
              <w:ind w:left="202"/>
              <w:rPr>
                <w:rFonts w:ascii="Arial" w:hAnsi="Arial" w:cs="Arial"/>
              </w:rPr>
            </w:pPr>
            <w:proofErr w:type="spellStart"/>
            <w:r w:rsidRPr="00CD0803">
              <w:rPr>
                <w:rFonts w:ascii="Arial" w:hAnsi="Arial" w:cs="Arial"/>
              </w:rPr>
              <w:t>Ngalak</w:t>
            </w:r>
            <w:proofErr w:type="spellEnd"/>
            <w:r w:rsidRPr="00CD0803">
              <w:rPr>
                <w:rFonts w:ascii="Arial" w:hAnsi="Arial" w:cs="Arial"/>
              </w:rPr>
              <w:t xml:space="preserve"> </w:t>
            </w:r>
            <w:proofErr w:type="spellStart"/>
            <w:r w:rsidRPr="00CD0803">
              <w:rPr>
                <w:rFonts w:ascii="Arial" w:hAnsi="Arial" w:cs="Arial"/>
              </w:rPr>
              <w:t>dandjoo</w:t>
            </w:r>
            <w:proofErr w:type="spellEnd"/>
            <w:r w:rsidRPr="00CD0803">
              <w:rPr>
                <w:rFonts w:ascii="Arial" w:hAnsi="Arial" w:cs="Arial"/>
              </w:rPr>
              <w:t xml:space="preserve"> Wadjak Noongar </w:t>
            </w:r>
            <w:proofErr w:type="spellStart"/>
            <w:r w:rsidRPr="00CD0803">
              <w:rPr>
                <w:rFonts w:ascii="Arial" w:hAnsi="Arial" w:cs="Arial"/>
              </w:rPr>
              <w:t>boodja</w:t>
            </w:r>
            <w:proofErr w:type="spellEnd"/>
            <w:r w:rsidRPr="00CD0803">
              <w:rPr>
                <w:rFonts w:ascii="Arial" w:hAnsi="Arial" w:cs="Arial"/>
              </w:rPr>
              <w:t>-k.</w:t>
            </w:r>
          </w:p>
          <w:p w14:paraId="0AE127DC" w14:textId="77777777" w:rsidR="00FB3254" w:rsidRPr="00CD0803" w:rsidRDefault="00FB3254" w:rsidP="00FB3254">
            <w:pPr>
              <w:ind w:left="202"/>
              <w:rPr>
                <w:rFonts w:ascii="Arial" w:hAnsi="Arial" w:cs="Arial"/>
              </w:rPr>
            </w:pPr>
            <w:proofErr w:type="spellStart"/>
            <w:r w:rsidRPr="00CD0803">
              <w:rPr>
                <w:rFonts w:ascii="Arial" w:hAnsi="Arial" w:cs="Arial"/>
              </w:rPr>
              <w:t>Ngalak</w:t>
            </w:r>
            <w:proofErr w:type="spellEnd"/>
            <w:r w:rsidRPr="00CD0803">
              <w:rPr>
                <w:rFonts w:ascii="Arial" w:hAnsi="Arial" w:cs="Arial"/>
              </w:rPr>
              <w:t xml:space="preserve"> </w:t>
            </w:r>
            <w:proofErr w:type="spellStart"/>
            <w:r w:rsidRPr="00CD0803">
              <w:rPr>
                <w:rFonts w:ascii="Arial" w:hAnsi="Arial" w:cs="Arial"/>
              </w:rPr>
              <w:t>kaadatj</w:t>
            </w:r>
            <w:proofErr w:type="spellEnd"/>
            <w:r w:rsidRPr="00CD0803">
              <w:rPr>
                <w:rFonts w:ascii="Arial" w:hAnsi="Arial" w:cs="Arial"/>
              </w:rPr>
              <w:t xml:space="preserve"> Noongar </w:t>
            </w:r>
            <w:proofErr w:type="spellStart"/>
            <w:r w:rsidRPr="00CD0803">
              <w:rPr>
                <w:rFonts w:ascii="Arial" w:hAnsi="Arial" w:cs="Arial"/>
              </w:rPr>
              <w:t>Birdiya</w:t>
            </w:r>
            <w:proofErr w:type="spellEnd"/>
            <w:r w:rsidRPr="00CD0803">
              <w:rPr>
                <w:rFonts w:ascii="Arial" w:hAnsi="Arial" w:cs="Arial"/>
              </w:rPr>
              <w:t xml:space="preserve"> </w:t>
            </w:r>
            <w:proofErr w:type="spellStart"/>
            <w:r w:rsidRPr="00CD0803">
              <w:rPr>
                <w:rFonts w:ascii="Arial" w:hAnsi="Arial" w:cs="Arial"/>
              </w:rPr>
              <w:t>koora</w:t>
            </w:r>
            <w:proofErr w:type="spellEnd"/>
            <w:r w:rsidRPr="00CD0803">
              <w:rPr>
                <w:rFonts w:ascii="Arial" w:hAnsi="Arial" w:cs="Arial"/>
              </w:rPr>
              <w:t xml:space="preserve"> </w:t>
            </w:r>
            <w:proofErr w:type="spellStart"/>
            <w:r w:rsidRPr="00CD0803">
              <w:rPr>
                <w:rFonts w:ascii="Arial" w:hAnsi="Arial" w:cs="Arial"/>
              </w:rPr>
              <w:t>koora</w:t>
            </w:r>
            <w:proofErr w:type="spellEnd"/>
            <w:r w:rsidRPr="00CD0803">
              <w:rPr>
                <w:rFonts w:ascii="Arial" w:hAnsi="Arial" w:cs="Arial"/>
              </w:rPr>
              <w:t xml:space="preserve">, </w:t>
            </w:r>
            <w:proofErr w:type="spellStart"/>
            <w:r w:rsidRPr="00CD0803">
              <w:rPr>
                <w:rFonts w:ascii="Arial" w:hAnsi="Arial" w:cs="Arial"/>
              </w:rPr>
              <w:t>yeyi</w:t>
            </w:r>
            <w:proofErr w:type="spellEnd"/>
            <w:r w:rsidRPr="00CD0803">
              <w:rPr>
                <w:rFonts w:ascii="Arial" w:hAnsi="Arial" w:cs="Arial"/>
              </w:rPr>
              <w:t xml:space="preserve"> </w:t>
            </w:r>
            <w:proofErr w:type="spellStart"/>
            <w:r w:rsidRPr="00CD0803">
              <w:rPr>
                <w:rFonts w:ascii="Arial" w:hAnsi="Arial" w:cs="Arial"/>
              </w:rPr>
              <w:t>wer</w:t>
            </w:r>
            <w:proofErr w:type="spellEnd"/>
            <w:r w:rsidRPr="00CD0803">
              <w:rPr>
                <w:rFonts w:ascii="Arial" w:hAnsi="Arial" w:cs="Arial"/>
              </w:rPr>
              <w:t xml:space="preserve"> </w:t>
            </w:r>
            <w:proofErr w:type="spellStart"/>
            <w:r w:rsidRPr="00CD0803">
              <w:rPr>
                <w:rFonts w:ascii="Arial" w:hAnsi="Arial" w:cs="Arial"/>
              </w:rPr>
              <w:t>boordakan</w:t>
            </w:r>
            <w:proofErr w:type="spellEnd"/>
            <w:r w:rsidRPr="00CD0803">
              <w:rPr>
                <w:rFonts w:ascii="Arial" w:hAnsi="Arial" w:cs="Arial"/>
              </w:rPr>
              <w:t>.</w:t>
            </w:r>
          </w:p>
          <w:p w14:paraId="7AC2EAC7" w14:textId="77777777" w:rsidR="00FB3254" w:rsidRPr="00CD0803" w:rsidRDefault="00FB3254" w:rsidP="00FB3254">
            <w:pPr>
              <w:ind w:left="202"/>
              <w:rPr>
                <w:rFonts w:ascii="Arial" w:hAnsi="Arial" w:cs="Arial"/>
              </w:rPr>
            </w:pPr>
            <w:proofErr w:type="spellStart"/>
            <w:r w:rsidRPr="00CD0803">
              <w:rPr>
                <w:rFonts w:ascii="Arial" w:hAnsi="Arial" w:cs="Arial"/>
              </w:rPr>
              <w:t>Kitj</w:t>
            </w:r>
            <w:proofErr w:type="spellEnd"/>
            <w:r w:rsidRPr="00CD0803">
              <w:rPr>
                <w:rFonts w:ascii="Arial" w:hAnsi="Arial" w:cs="Arial"/>
              </w:rPr>
              <w:t xml:space="preserve"> Boorn (Spearwood) </w:t>
            </w:r>
            <w:proofErr w:type="spellStart"/>
            <w:r w:rsidRPr="00CD0803">
              <w:rPr>
                <w:rFonts w:ascii="Arial" w:hAnsi="Arial" w:cs="Arial"/>
              </w:rPr>
              <w:t>kaadadjiny</w:t>
            </w:r>
            <w:proofErr w:type="spellEnd"/>
            <w:r w:rsidRPr="00CD0803">
              <w:rPr>
                <w:rFonts w:ascii="Arial" w:hAnsi="Arial" w:cs="Arial"/>
              </w:rPr>
              <w:t xml:space="preserve"> </w:t>
            </w:r>
            <w:proofErr w:type="spellStart"/>
            <w:r w:rsidRPr="00CD0803">
              <w:rPr>
                <w:rFonts w:ascii="Arial" w:hAnsi="Arial" w:cs="Arial"/>
              </w:rPr>
              <w:t>miya</w:t>
            </w:r>
            <w:proofErr w:type="spellEnd"/>
            <w:r w:rsidRPr="00CD0803">
              <w:rPr>
                <w:rFonts w:ascii="Arial" w:hAnsi="Arial" w:cs="Arial"/>
              </w:rPr>
              <w:t xml:space="preserve">-p </w:t>
            </w:r>
            <w:proofErr w:type="spellStart"/>
            <w:r w:rsidRPr="00CD0803">
              <w:rPr>
                <w:rFonts w:ascii="Arial" w:hAnsi="Arial" w:cs="Arial"/>
              </w:rPr>
              <w:t>baal</w:t>
            </w:r>
            <w:proofErr w:type="spellEnd"/>
            <w:r w:rsidRPr="00CD0803">
              <w:rPr>
                <w:rFonts w:ascii="Arial" w:hAnsi="Arial" w:cs="Arial"/>
              </w:rPr>
              <w:t xml:space="preserve"> </w:t>
            </w:r>
            <w:proofErr w:type="spellStart"/>
            <w:r w:rsidRPr="00CD0803">
              <w:rPr>
                <w:rFonts w:ascii="Arial" w:hAnsi="Arial" w:cs="Arial"/>
              </w:rPr>
              <w:t>yengkalang</w:t>
            </w:r>
            <w:proofErr w:type="spellEnd"/>
            <w:r w:rsidRPr="00CD0803">
              <w:rPr>
                <w:rFonts w:ascii="Arial" w:hAnsi="Arial" w:cs="Arial"/>
              </w:rPr>
              <w:t xml:space="preserve"> </w:t>
            </w:r>
            <w:proofErr w:type="spellStart"/>
            <w:r w:rsidRPr="00CD0803">
              <w:rPr>
                <w:rFonts w:ascii="Arial" w:hAnsi="Arial" w:cs="Arial"/>
              </w:rPr>
              <w:t>kwobidak</w:t>
            </w:r>
            <w:proofErr w:type="spellEnd"/>
            <w:r w:rsidRPr="00CD0803">
              <w:rPr>
                <w:rFonts w:ascii="Arial" w:hAnsi="Arial" w:cs="Arial"/>
              </w:rPr>
              <w:t xml:space="preserve"> </w:t>
            </w:r>
            <w:proofErr w:type="spellStart"/>
            <w:r w:rsidRPr="00CD0803">
              <w:rPr>
                <w:rFonts w:ascii="Arial" w:hAnsi="Arial" w:cs="Arial"/>
              </w:rPr>
              <w:t>djerap</w:t>
            </w:r>
            <w:proofErr w:type="spellEnd"/>
            <w:r w:rsidRPr="00CD0803">
              <w:rPr>
                <w:rFonts w:ascii="Arial" w:hAnsi="Arial" w:cs="Arial"/>
              </w:rPr>
              <w:t xml:space="preserve">, </w:t>
            </w:r>
            <w:proofErr w:type="spellStart"/>
            <w:r w:rsidRPr="00CD0803">
              <w:rPr>
                <w:rFonts w:ascii="Arial" w:hAnsi="Arial" w:cs="Arial"/>
              </w:rPr>
              <w:t>dek</w:t>
            </w:r>
            <w:proofErr w:type="spellEnd"/>
            <w:r w:rsidRPr="00CD0803">
              <w:rPr>
                <w:rFonts w:ascii="Arial" w:hAnsi="Arial" w:cs="Arial"/>
              </w:rPr>
              <w:t xml:space="preserve"> </w:t>
            </w:r>
            <w:proofErr w:type="spellStart"/>
            <w:r w:rsidRPr="00CD0803">
              <w:rPr>
                <w:rFonts w:ascii="Arial" w:hAnsi="Arial" w:cs="Arial"/>
              </w:rPr>
              <w:t>wer</w:t>
            </w:r>
            <w:proofErr w:type="spellEnd"/>
            <w:r w:rsidRPr="00CD0803">
              <w:rPr>
                <w:rFonts w:ascii="Arial" w:hAnsi="Arial" w:cs="Arial"/>
              </w:rPr>
              <w:t xml:space="preserve"> moort.</w:t>
            </w:r>
          </w:p>
          <w:p w14:paraId="22B5C10E" w14:textId="77777777" w:rsidR="00FB3254" w:rsidRPr="00CD0803" w:rsidRDefault="00FB3254" w:rsidP="00FB3254">
            <w:pPr>
              <w:ind w:left="202"/>
              <w:rPr>
                <w:rFonts w:ascii="Arial" w:hAnsi="Arial" w:cs="Arial"/>
                <w:sz w:val="16"/>
                <w:szCs w:val="16"/>
              </w:rPr>
            </w:pPr>
          </w:p>
          <w:p w14:paraId="31BBEF68" w14:textId="30591386" w:rsidR="00FB3254" w:rsidRPr="00CD0803" w:rsidRDefault="00FB3254" w:rsidP="00FB3254">
            <w:pPr>
              <w:ind w:left="202"/>
              <w:rPr>
                <w:rFonts w:ascii="Arial" w:hAnsi="Arial" w:cs="Arial"/>
                <w:color w:val="002060"/>
              </w:rPr>
            </w:pPr>
            <w:r w:rsidRPr="00CD0803">
              <w:rPr>
                <w:rFonts w:ascii="Arial" w:hAnsi="Arial" w:cs="Arial"/>
                <w:color w:val="002060"/>
              </w:rPr>
              <w:t>Hello</w:t>
            </w:r>
            <w:r w:rsidR="00007E9C">
              <w:rPr>
                <w:rFonts w:ascii="Arial" w:hAnsi="Arial" w:cs="Arial"/>
                <w:color w:val="002060"/>
              </w:rPr>
              <w:t>,</w:t>
            </w:r>
            <w:r w:rsidRPr="00CD0803">
              <w:rPr>
                <w:rFonts w:ascii="Arial" w:hAnsi="Arial" w:cs="Arial"/>
                <w:color w:val="002060"/>
              </w:rPr>
              <w:t xml:space="preserve"> I’m happy to see you at Spearwood Primary School.</w:t>
            </w:r>
          </w:p>
          <w:p w14:paraId="11DC40E6" w14:textId="77777777" w:rsidR="00FB3254" w:rsidRPr="00CD0803" w:rsidRDefault="00FB3254" w:rsidP="00FB3254">
            <w:pPr>
              <w:ind w:left="202"/>
              <w:rPr>
                <w:rFonts w:ascii="Arial" w:hAnsi="Arial" w:cs="Arial"/>
                <w:color w:val="002060"/>
              </w:rPr>
            </w:pPr>
            <w:r w:rsidRPr="00CD0803">
              <w:rPr>
                <w:rFonts w:ascii="Arial" w:hAnsi="Arial" w:cs="Arial"/>
                <w:color w:val="002060"/>
              </w:rPr>
              <w:t>We come together on Wadjak Noongar country.</w:t>
            </w:r>
          </w:p>
          <w:p w14:paraId="49B28268" w14:textId="77777777" w:rsidR="00FB3254" w:rsidRPr="00CD0803" w:rsidRDefault="00FB3254" w:rsidP="00FB3254">
            <w:pPr>
              <w:ind w:left="202"/>
              <w:rPr>
                <w:rFonts w:ascii="Arial" w:hAnsi="Arial" w:cs="Arial"/>
                <w:color w:val="002060"/>
              </w:rPr>
            </w:pPr>
            <w:r w:rsidRPr="00CD0803">
              <w:rPr>
                <w:rFonts w:ascii="Arial" w:hAnsi="Arial" w:cs="Arial"/>
                <w:color w:val="002060"/>
              </w:rPr>
              <w:t>We acknowledge Noongar elders long ago, now and in the future.</w:t>
            </w:r>
          </w:p>
          <w:p w14:paraId="6041BB3A" w14:textId="1C297D00" w:rsidR="00FB3254" w:rsidRPr="00CD0803" w:rsidRDefault="00FB3254" w:rsidP="00FB3254">
            <w:pPr>
              <w:ind w:left="202"/>
              <w:rPr>
                <w:rFonts w:ascii="Arial" w:hAnsi="Arial" w:cs="Arial"/>
                <w:color w:val="002060"/>
              </w:rPr>
            </w:pPr>
            <w:r w:rsidRPr="00CD0803">
              <w:rPr>
                <w:rFonts w:ascii="Arial" w:hAnsi="Arial" w:cs="Arial"/>
                <w:color w:val="002060"/>
              </w:rPr>
              <w:t xml:space="preserve">Spearwood Primary School is surrounded by beautiful birds, </w:t>
            </w:r>
            <w:r w:rsidR="00CD0803" w:rsidRPr="00CD0803">
              <w:rPr>
                <w:rFonts w:ascii="Arial" w:hAnsi="Arial" w:cs="Arial"/>
                <w:color w:val="002060"/>
              </w:rPr>
              <w:t>plants,</w:t>
            </w:r>
            <w:r w:rsidRPr="00CD0803">
              <w:rPr>
                <w:rFonts w:ascii="Arial" w:hAnsi="Arial" w:cs="Arial"/>
                <w:color w:val="002060"/>
              </w:rPr>
              <w:t xml:space="preserve"> and families. </w:t>
            </w:r>
          </w:p>
          <w:p w14:paraId="533B59B5" w14:textId="77777777" w:rsidR="00FB3254" w:rsidRDefault="00FB3254" w:rsidP="00A260D7">
            <w:pPr>
              <w:tabs>
                <w:tab w:val="left" w:pos="1680"/>
              </w:tabs>
              <w:rPr>
                <w:rFonts w:ascii="Arial" w:hAnsi="Arial" w:cs="Arial"/>
                <w:sz w:val="16"/>
                <w:szCs w:val="16"/>
              </w:rPr>
            </w:pPr>
          </w:p>
          <w:p w14:paraId="7FE20219" w14:textId="5D3B4FD5" w:rsidR="00CD0803" w:rsidRDefault="00CD0803" w:rsidP="00E67F51">
            <w:pPr>
              <w:tabs>
                <w:tab w:val="left" w:pos="1680"/>
              </w:tabs>
              <w:jc w:val="right"/>
              <w:rPr>
                <w:rFonts w:ascii="Arial" w:hAnsi="Arial" w:cs="Arial"/>
              </w:rPr>
            </w:pPr>
            <w:r>
              <w:rPr>
                <w:rFonts w:ascii="Arial" w:hAnsi="Arial" w:cs="Arial"/>
              </w:rPr>
              <w:t xml:space="preserve">Spearwood </w:t>
            </w:r>
            <w:r w:rsidR="00FE5C6F">
              <w:rPr>
                <w:rFonts w:ascii="Arial" w:hAnsi="Arial" w:cs="Arial"/>
              </w:rPr>
              <w:t>acknowledgement</w:t>
            </w:r>
            <w:r>
              <w:rPr>
                <w:rFonts w:ascii="Arial" w:hAnsi="Arial" w:cs="Arial"/>
              </w:rPr>
              <w:t xml:space="preserve"> was created as part of the Aboriginal Language project.  </w:t>
            </w:r>
          </w:p>
          <w:p w14:paraId="09938A25" w14:textId="6D05502F" w:rsidR="00CD0803" w:rsidRPr="00E67F51" w:rsidRDefault="00CD0803" w:rsidP="00A260D7">
            <w:pPr>
              <w:tabs>
                <w:tab w:val="left" w:pos="1680"/>
              </w:tabs>
              <w:rPr>
                <w:rFonts w:ascii="Arial" w:hAnsi="Arial" w:cs="Arial"/>
                <w:sz w:val="16"/>
                <w:szCs w:val="16"/>
              </w:rPr>
            </w:pPr>
          </w:p>
        </w:tc>
      </w:tr>
      <w:tr w:rsidR="004445E9" w14:paraId="3C8AC071" w14:textId="77777777" w:rsidTr="00407081">
        <w:trPr>
          <w:trHeight w:val="1070"/>
        </w:trPr>
        <w:tc>
          <w:tcPr>
            <w:tcW w:w="454" w:type="dxa"/>
            <w:vAlign w:val="center"/>
          </w:tcPr>
          <w:p w14:paraId="1D2AFB31" w14:textId="77777777" w:rsidR="004445E9" w:rsidRPr="000F7B4A" w:rsidRDefault="000F7B4A" w:rsidP="000F7B4A">
            <w:pPr>
              <w:tabs>
                <w:tab w:val="left" w:pos="426"/>
                <w:tab w:val="left" w:pos="1680"/>
              </w:tabs>
              <w:jc w:val="both"/>
              <w:rPr>
                <w:rFonts w:ascii="Arial" w:hAnsi="Arial" w:cs="Arial"/>
              </w:rPr>
            </w:pPr>
            <w:r>
              <w:rPr>
                <w:rFonts w:ascii="Arial" w:hAnsi="Arial" w:cs="Arial"/>
              </w:rPr>
              <w:t>1.</w:t>
            </w:r>
          </w:p>
        </w:tc>
        <w:tc>
          <w:tcPr>
            <w:tcW w:w="1985" w:type="dxa"/>
            <w:gridSpan w:val="2"/>
            <w:vAlign w:val="center"/>
          </w:tcPr>
          <w:p w14:paraId="14F34F42" w14:textId="77777777" w:rsidR="004445E9" w:rsidRPr="00CD0803" w:rsidRDefault="00B33D50" w:rsidP="0091715A">
            <w:pPr>
              <w:tabs>
                <w:tab w:val="left" w:pos="1680"/>
              </w:tabs>
              <w:rPr>
                <w:rFonts w:ascii="Arial" w:hAnsi="Arial" w:cs="Arial"/>
              </w:rPr>
            </w:pPr>
            <w:r w:rsidRPr="00CD0803">
              <w:rPr>
                <w:rFonts w:ascii="Arial" w:hAnsi="Arial" w:cs="Arial"/>
              </w:rPr>
              <w:t>Apo</w:t>
            </w:r>
            <w:r w:rsidR="004445E9" w:rsidRPr="00CD0803">
              <w:rPr>
                <w:rFonts w:ascii="Arial" w:hAnsi="Arial" w:cs="Arial"/>
              </w:rPr>
              <w:t>logies,</w:t>
            </w:r>
            <w:r w:rsidR="004905F2" w:rsidRPr="00CD0803">
              <w:rPr>
                <w:rFonts w:ascii="Arial" w:hAnsi="Arial" w:cs="Arial"/>
              </w:rPr>
              <w:t xml:space="preserve"> Previous </w:t>
            </w:r>
            <w:r w:rsidRPr="00CD0803">
              <w:rPr>
                <w:rFonts w:ascii="Arial" w:hAnsi="Arial" w:cs="Arial"/>
              </w:rPr>
              <w:t>Minutes &amp;</w:t>
            </w:r>
            <w:r w:rsidR="0091715A" w:rsidRPr="00CD0803">
              <w:rPr>
                <w:rFonts w:ascii="Arial" w:hAnsi="Arial" w:cs="Arial"/>
              </w:rPr>
              <w:t xml:space="preserve"> </w:t>
            </w:r>
            <w:r w:rsidR="004445E9" w:rsidRPr="00CD0803">
              <w:rPr>
                <w:rFonts w:ascii="Arial" w:hAnsi="Arial" w:cs="Arial"/>
              </w:rPr>
              <w:t xml:space="preserve">Business </w:t>
            </w:r>
            <w:r w:rsidR="0091715A" w:rsidRPr="00CD0803">
              <w:rPr>
                <w:rFonts w:ascii="Arial" w:hAnsi="Arial" w:cs="Arial"/>
              </w:rPr>
              <w:t>Arising</w:t>
            </w:r>
          </w:p>
        </w:tc>
        <w:tc>
          <w:tcPr>
            <w:tcW w:w="1134" w:type="dxa"/>
            <w:vAlign w:val="center"/>
          </w:tcPr>
          <w:p w14:paraId="55346341" w14:textId="77777777" w:rsidR="004445E9" w:rsidRPr="00CD0803" w:rsidRDefault="0002593F" w:rsidP="00766197">
            <w:pPr>
              <w:tabs>
                <w:tab w:val="left" w:pos="1680"/>
              </w:tabs>
              <w:rPr>
                <w:rFonts w:ascii="Arial" w:hAnsi="Arial" w:cs="Arial"/>
              </w:rPr>
            </w:pPr>
            <w:r w:rsidRPr="00CD0803">
              <w:rPr>
                <w:rFonts w:ascii="Arial" w:hAnsi="Arial" w:cs="Arial"/>
              </w:rPr>
              <w:t>Marta</w:t>
            </w:r>
          </w:p>
        </w:tc>
        <w:tc>
          <w:tcPr>
            <w:tcW w:w="7371" w:type="dxa"/>
            <w:gridSpan w:val="3"/>
            <w:vAlign w:val="center"/>
          </w:tcPr>
          <w:p w14:paraId="4799F3A0" w14:textId="77777777" w:rsidR="00303A68" w:rsidRPr="0004104A" w:rsidRDefault="00303A68" w:rsidP="00303A68">
            <w:pPr>
              <w:tabs>
                <w:tab w:val="left" w:pos="1680"/>
              </w:tabs>
              <w:rPr>
                <w:rFonts w:ascii="Arial" w:hAnsi="Arial" w:cs="Arial"/>
                <w:sz w:val="16"/>
                <w:szCs w:val="16"/>
              </w:rPr>
            </w:pPr>
          </w:p>
          <w:p w14:paraId="0CE75BC7" w14:textId="6583DE66" w:rsidR="00F26B2C" w:rsidRPr="00F26B2C" w:rsidRDefault="00F26B2C" w:rsidP="00F26B2C">
            <w:pPr>
              <w:tabs>
                <w:tab w:val="left" w:pos="1680"/>
              </w:tabs>
              <w:rPr>
                <w:rFonts w:ascii="Arial" w:hAnsi="Arial" w:cs="Arial"/>
              </w:rPr>
            </w:pPr>
            <w:r w:rsidRPr="00F26B2C">
              <w:rPr>
                <w:rFonts w:ascii="Arial" w:hAnsi="Arial" w:cs="Arial"/>
                <w:color w:val="0070C0"/>
              </w:rPr>
              <w:t>Pre-Reading – Minutes of Last Meeting</w:t>
            </w:r>
          </w:p>
          <w:p w14:paraId="57EDB58E" w14:textId="6A73FBD8" w:rsidR="00FB3254" w:rsidRDefault="00FB3254" w:rsidP="00906F11">
            <w:pPr>
              <w:pStyle w:val="ListParagraph"/>
              <w:numPr>
                <w:ilvl w:val="1"/>
                <w:numId w:val="2"/>
              </w:numPr>
              <w:tabs>
                <w:tab w:val="left" w:pos="1680"/>
              </w:tabs>
              <w:rPr>
                <w:rFonts w:ascii="Arial" w:hAnsi="Arial" w:cs="Arial"/>
              </w:rPr>
            </w:pPr>
            <w:r w:rsidRPr="00CD0803">
              <w:rPr>
                <w:rFonts w:ascii="Arial" w:hAnsi="Arial" w:cs="Arial"/>
              </w:rPr>
              <w:t>Apologies</w:t>
            </w:r>
            <w:r w:rsidR="00203370">
              <w:rPr>
                <w:rFonts w:ascii="Arial" w:hAnsi="Arial" w:cs="Arial"/>
              </w:rPr>
              <w:t xml:space="preserve"> Jodie Bridges</w:t>
            </w:r>
          </w:p>
          <w:p w14:paraId="555ADC0E" w14:textId="77777777" w:rsidR="00FB3254" w:rsidRPr="00F26B2C" w:rsidRDefault="00FB3254" w:rsidP="00F26B2C">
            <w:pPr>
              <w:rPr>
                <w:rFonts w:ascii="Arial" w:hAnsi="Arial" w:cs="Arial"/>
              </w:rPr>
            </w:pPr>
          </w:p>
          <w:p w14:paraId="2A383A3A" w14:textId="6B77B491" w:rsidR="009F0A5D" w:rsidRPr="009F0A5D" w:rsidRDefault="00303A68" w:rsidP="009F0A5D">
            <w:pPr>
              <w:pStyle w:val="ListParagraph"/>
              <w:numPr>
                <w:ilvl w:val="1"/>
                <w:numId w:val="2"/>
              </w:numPr>
              <w:tabs>
                <w:tab w:val="left" w:pos="1680"/>
              </w:tabs>
              <w:rPr>
                <w:rFonts w:ascii="Arial" w:hAnsi="Arial" w:cs="Arial"/>
              </w:rPr>
            </w:pPr>
            <w:r w:rsidRPr="00CD0803">
              <w:rPr>
                <w:rFonts w:ascii="Arial" w:hAnsi="Arial" w:cs="Arial"/>
              </w:rPr>
              <w:t xml:space="preserve">Previous </w:t>
            </w:r>
            <w:r w:rsidR="00906F11" w:rsidRPr="00CD0803">
              <w:rPr>
                <w:rFonts w:ascii="Arial" w:hAnsi="Arial" w:cs="Arial"/>
              </w:rPr>
              <w:t>Minutes tabled - any Business arising.</w:t>
            </w:r>
            <w:r w:rsidR="009F0A5D">
              <w:rPr>
                <w:rFonts w:ascii="Arial" w:hAnsi="Arial" w:cs="Arial"/>
              </w:rPr>
              <w:t xml:space="preserve"> None from School</w:t>
            </w:r>
          </w:p>
          <w:p w14:paraId="6BA502FB" w14:textId="77777777" w:rsidR="00215F2C" w:rsidRPr="00CD0803" w:rsidRDefault="00215F2C" w:rsidP="000D09EC">
            <w:pPr>
              <w:tabs>
                <w:tab w:val="left" w:pos="1680"/>
              </w:tabs>
              <w:rPr>
                <w:rFonts w:ascii="Arial" w:hAnsi="Arial" w:cs="Arial"/>
              </w:rPr>
            </w:pPr>
          </w:p>
        </w:tc>
        <w:tc>
          <w:tcPr>
            <w:tcW w:w="4819" w:type="dxa"/>
            <w:gridSpan w:val="2"/>
            <w:vAlign w:val="center"/>
          </w:tcPr>
          <w:p w14:paraId="50829494" w14:textId="11DB7F55" w:rsidR="00A260D7" w:rsidRPr="00F15A58" w:rsidRDefault="00906F11" w:rsidP="00A260D7">
            <w:pPr>
              <w:tabs>
                <w:tab w:val="left" w:pos="1680"/>
              </w:tabs>
              <w:rPr>
                <w:rFonts w:ascii="Arial" w:hAnsi="Arial" w:cs="Arial"/>
              </w:rPr>
            </w:pPr>
            <w:r w:rsidRPr="005A073C">
              <w:rPr>
                <w:rFonts w:ascii="Arial" w:hAnsi="Arial" w:cs="Arial"/>
                <w:color w:val="002060"/>
              </w:rPr>
              <w:t xml:space="preserve">Minutes are compiled by Secretary and signed by Principal and Board Chair.   </w:t>
            </w:r>
          </w:p>
        </w:tc>
      </w:tr>
      <w:tr w:rsidR="006C0DF2" w:rsidRPr="00B679F1" w14:paraId="72C5ECC1" w14:textId="77777777" w:rsidTr="00407081">
        <w:trPr>
          <w:trHeight w:val="416"/>
        </w:trPr>
        <w:tc>
          <w:tcPr>
            <w:tcW w:w="454" w:type="dxa"/>
            <w:vAlign w:val="center"/>
          </w:tcPr>
          <w:p w14:paraId="43CAD508" w14:textId="5126CA10" w:rsidR="006C0DF2" w:rsidRDefault="006C0DF2" w:rsidP="00082A37">
            <w:pPr>
              <w:tabs>
                <w:tab w:val="left" w:pos="426"/>
                <w:tab w:val="left" w:pos="1680"/>
              </w:tabs>
              <w:rPr>
                <w:rFonts w:ascii="Arial" w:hAnsi="Arial" w:cs="Arial"/>
              </w:rPr>
            </w:pPr>
            <w:r>
              <w:rPr>
                <w:rFonts w:ascii="Arial" w:hAnsi="Arial" w:cs="Arial"/>
              </w:rPr>
              <w:t xml:space="preserve">2. </w:t>
            </w:r>
          </w:p>
        </w:tc>
        <w:tc>
          <w:tcPr>
            <w:tcW w:w="1985" w:type="dxa"/>
            <w:gridSpan w:val="2"/>
            <w:vAlign w:val="center"/>
          </w:tcPr>
          <w:p w14:paraId="575B62CE" w14:textId="1AE20DA2" w:rsidR="006C0DF2" w:rsidRPr="00266ECB" w:rsidRDefault="006C0DF2" w:rsidP="00082A37">
            <w:pPr>
              <w:tabs>
                <w:tab w:val="left" w:pos="1680"/>
              </w:tabs>
              <w:rPr>
                <w:rFonts w:ascii="Arial" w:hAnsi="Arial" w:cs="Arial"/>
              </w:rPr>
            </w:pPr>
            <w:r>
              <w:rPr>
                <w:rFonts w:ascii="Arial" w:hAnsi="Arial" w:cs="Arial"/>
              </w:rPr>
              <w:t>School Board Membership</w:t>
            </w:r>
            <w:r w:rsidR="00722E88">
              <w:rPr>
                <w:rFonts w:ascii="Arial" w:hAnsi="Arial" w:cs="Arial"/>
              </w:rPr>
              <w:t xml:space="preserve"> and composition</w:t>
            </w:r>
          </w:p>
        </w:tc>
        <w:tc>
          <w:tcPr>
            <w:tcW w:w="1134" w:type="dxa"/>
            <w:vAlign w:val="center"/>
          </w:tcPr>
          <w:p w14:paraId="67EA5CF0" w14:textId="77777777" w:rsidR="006C0DF2" w:rsidRPr="00266ECB" w:rsidRDefault="006C0DF2" w:rsidP="00082A37">
            <w:pPr>
              <w:tabs>
                <w:tab w:val="left" w:pos="1680"/>
              </w:tabs>
              <w:rPr>
                <w:rFonts w:ascii="Arial" w:hAnsi="Arial" w:cs="Arial"/>
              </w:rPr>
            </w:pPr>
          </w:p>
        </w:tc>
        <w:tc>
          <w:tcPr>
            <w:tcW w:w="7371" w:type="dxa"/>
            <w:gridSpan w:val="3"/>
            <w:vAlign w:val="center"/>
          </w:tcPr>
          <w:p w14:paraId="06F84BB5" w14:textId="0627C103" w:rsidR="0005059C" w:rsidRDefault="006C0DF2" w:rsidP="0077103D">
            <w:pPr>
              <w:tabs>
                <w:tab w:val="left" w:pos="1680"/>
              </w:tabs>
              <w:rPr>
                <w:rFonts w:ascii="Arial" w:hAnsi="Arial" w:cs="Arial"/>
              </w:rPr>
            </w:pPr>
            <w:r>
              <w:rPr>
                <w:rFonts w:ascii="Arial" w:hAnsi="Arial" w:cs="Arial"/>
              </w:rPr>
              <w:t xml:space="preserve">2.1 </w:t>
            </w:r>
            <w:r w:rsidR="0005059C">
              <w:rPr>
                <w:rFonts w:ascii="Arial" w:hAnsi="Arial" w:cs="Arial"/>
              </w:rPr>
              <w:t>Spearwood Primary School Board Terms of Reference has:</w:t>
            </w:r>
          </w:p>
          <w:p w14:paraId="796A7BAE" w14:textId="6E2CE665" w:rsidR="0005059C" w:rsidRDefault="0005059C" w:rsidP="0005059C">
            <w:pPr>
              <w:pStyle w:val="Default"/>
              <w:numPr>
                <w:ilvl w:val="0"/>
                <w:numId w:val="29"/>
              </w:numPr>
              <w:spacing w:after="28"/>
            </w:pPr>
            <w:r>
              <w:t xml:space="preserve">1 - 3 members of the general community. </w:t>
            </w:r>
          </w:p>
          <w:p w14:paraId="1857657C" w14:textId="77777777" w:rsidR="00B21EE2" w:rsidRDefault="0005059C" w:rsidP="00B21EE2">
            <w:pPr>
              <w:pStyle w:val="Default"/>
              <w:numPr>
                <w:ilvl w:val="0"/>
                <w:numId w:val="29"/>
              </w:numPr>
              <w:spacing w:after="28"/>
            </w:pPr>
            <w:r>
              <w:t xml:space="preserve">2 - 3 staff of the school in addition to the principal. </w:t>
            </w:r>
          </w:p>
          <w:p w14:paraId="1B682CCC" w14:textId="77777777" w:rsidR="00B21EE2" w:rsidRDefault="0005059C" w:rsidP="00B21EE2">
            <w:pPr>
              <w:pStyle w:val="Default"/>
              <w:numPr>
                <w:ilvl w:val="0"/>
                <w:numId w:val="29"/>
              </w:numPr>
              <w:spacing w:after="28"/>
            </w:pPr>
            <w:r>
              <w:t>3 - 8 parents</w:t>
            </w:r>
            <w:r w:rsidR="00400B27">
              <w:t>.</w:t>
            </w:r>
          </w:p>
          <w:p w14:paraId="57F482B3" w14:textId="02DABB40" w:rsidR="00B21EE2" w:rsidRDefault="00B21EE2" w:rsidP="004226EF">
            <w:pPr>
              <w:pStyle w:val="Default"/>
              <w:numPr>
                <w:ilvl w:val="1"/>
                <w:numId w:val="33"/>
              </w:numPr>
              <w:spacing w:after="28"/>
              <w:ind w:left="601" w:hanging="426"/>
            </w:pPr>
            <w:r>
              <w:t>Chae Byrne resigned from position as Chair and from Board.</w:t>
            </w:r>
          </w:p>
          <w:p w14:paraId="5A46EF8F" w14:textId="77777777" w:rsidR="00B21EE2" w:rsidRDefault="00B21EE2" w:rsidP="004226EF">
            <w:pPr>
              <w:pStyle w:val="Default"/>
              <w:numPr>
                <w:ilvl w:val="0"/>
                <w:numId w:val="33"/>
              </w:numPr>
              <w:ind w:left="601" w:hanging="426"/>
            </w:pPr>
            <w:r>
              <w:t>Crystal Pierce resigned from Board.</w:t>
            </w:r>
          </w:p>
          <w:p w14:paraId="356FE3E2" w14:textId="6E611551" w:rsidR="00B21EE2" w:rsidRDefault="00B21EE2" w:rsidP="00B21EE2">
            <w:pPr>
              <w:pStyle w:val="Default"/>
              <w:spacing w:after="28"/>
              <w:ind w:left="720"/>
            </w:pPr>
          </w:p>
          <w:p w14:paraId="07D210F7" w14:textId="77777777" w:rsidR="00400B27" w:rsidRPr="00396BDF" w:rsidRDefault="00400B27" w:rsidP="00396BDF">
            <w:pPr>
              <w:pStyle w:val="Default"/>
              <w:spacing w:after="28"/>
              <w:rPr>
                <w:sz w:val="16"/>
                <w:szCs w:val="16"/>
              </w:rPr>
            </w:pPr>
          </w:p>
          <w:p w14:paraId="4719E2A4" w14:textId="77777777" w:rsidR="004226EF" w:rsidRPr="004226EF" w:rsidRDefault="00400B27" w:rsidP="0005059C">
            <w:pPr>
              <w:pStyle w:val="Default"/>
              <w:numPr>
                <w:ilvl w:val="1"/>
                <w:numId w:val="28"/>
              </w:numPr>
            </w:pPr>
            <w:r>
              <w:rPr>
                <w:sz w:val="22"/>
                <w:szCs w:val="22"/>
              </w:rPr>
              <w:t xml:space="preserve">2.1.1 </w:t>
            </w:r>
            <w:r w:rsidR="0005059C">
              <w:rPr>
                <w:sz w:val="22"/>
                <w:szCs w:val="22"/>
              </w:rPr>
              <w:t xml:space="preserve">Current members meet </w:t>
            </w:r>
            <w:r w:rsidR="007466D9">
              <w:rPr>
                <w:sz w:val="22"/>
                <w:szCs w:val="22"/>
              </w:rPr>
              <w:t>our</w:t>
            </w:r>
            <w:r w:rsidR="0005059C">
              <w:rPr>
                <w:sz w:val="22"/>
                <w:szCs w:val="22"/>
              </w:rPr>
              <w:t xml:space="preserve"> terms of reference requirements with </w:t>
            </w:r>
            <w:r w:rsidR="007466D9">
              <w:rPr>
                <w:sz w:val="22"/>
                <w:szCs w:val="22"/>
              </w:rPr>
              <w:t xml:space="preserve">flexibility </w:t>
            </w:r>
            <w:r w:rsidR="0005059C">
              <w:rPr>
                <w:sz w:val="22"/>
                <w:szCs w:val="22"/>
              </w:rPr>
              <w:t xml:space="preserve">to grow if we have more interested people in any classification.  </w:t>
            </w:r>
          </w:p>
          <w:p w14:paraId="13468317" w14:textId="77777777" w:rsidR="004226EF" w:rsidRPr="004226EF" w:rsidRDefault="004226EF" w:rsidP="0005059C">
            <w:pPr>
              <w:pStyle w:val="Default"/>
              <w:numPr>
                <w:ilvl w:val="1"/>
                <w:numId w:val="28"/>
              </w:numPr>
            </w:pPr>
          </w:p>
          <w:p w14:paraId="434E6C8B" w14:textId="77777777" w:rsidR="004226EF" w:rsidRPr="004226EF" w:rsidRDefault="004226EF" w:rsidP="004226EF">
            <w:pPr>
              <w:pStyle w:val="Default"/>
            </w:pPr>
          </w:p>
          <w:p w14:paraId="54A94EB2" w14:textId="131FBAD0" w:rsidR="0005059C" w:rsidRPr="0005059C" w:rsidRDefault="0005059C" w:rsidP="004226EF">
            <w:pPr>
              <w:pStyle w:val="Default"/>
              <w:numPr>
                <w:ilvl w:val="1"/>
                <w:numId w:val="28"/>
              </w:numPr>
              <w:spacing w:before="120"/>
            </w:pPr>
            <w:r>
              <w:rPr>
                <w:sz w:val="22"/>
                <w:szCs w:val="22"/>
              </w:rPr>
              <w:lastRenderedPageBreak/>
              <w:t>The Members are:</w:t>
            </w:r>
          </w:p>
          <w:p w14:paraId="699F24B6" w14:textId="77777777" w:rsidR="0005059C" w:rsidRPr="0005059C" w:rsidRDefault="0005059C" w:rsidP="004226EF">
            <w:pPr>
              <w:pStyle w:val="Default"/>
              <w:numPr>
                <w:ilvl w:val="1"/>
                <w:numId w:val="30"/>
              </w:numPr>
              <w:spacing w:after="120"/>
              <w:ind w:left="357" w:hanging="357"/>
            </w:pPr>
            <w:r>
              <w:rPr>
                <w:sz w:val="22"/>
                <w:szCs w:val="22"/>
              </w:rPr>
              <w:t>1 community Member - Jodie Bridges,</w:t>
            </w:r>
          </w:p>
          <w:p w14:paraId="55CC9FC6" w14:textId="77777777" w:rsidR="00B21EE2" w:rsidRDefault="0005059C" w:rsidP="00B21EE2">
            <w:pPr>
              <w:pStyle w:val="Default"/>
              <w:numPr>
                <w:ilvl w:val="1"/>
                <w:numId w:val="30"/>
              </w:numPr>
            </w:pPr>
            <w:r>
              <w:rPr>
                <w:sz w:val="22"/>
                <w:szCs w:val="22"/>
              </w:rPr>
              <w:t>3 staff – Marta Rotondella, Lorraine Van Der Waarden and Zoe Colleran.</w:t>
            </w:r>
          </w:p>
          <w:p w14:paraId="50CE9106" w14:textId="13AFAEAB" w:rsidR="0005059C" w:rsidRPr="00B21EE2" w:rsidRDefault="000A516A" w:rsidP="00B21EE2">
            <w:pPr>
              <w:pStyle w:val="Default"/>
              <w:numPr>
                <w:ilvl w:val="1"/>
                <w:numId w:val="30"/>
              </w:numPr>
            </w:pPr>
            <w:r w:rsidRPr="00B21EE2">
              <w:rPr>
                <w:sz w:val="22"/>
                <w:szCs w:val="22"/>
              </w:rPr>
              <w:t>2</w:t>
            </w:r>
            <w:r w:rsidR="0005059C" w:rsidRPr="00B21EE2">
              <w:rPr>
                <w:sz w:val="22"/>
                <w:szCs w:val="22"/>
              </w:rPr>
              <w:t xml:space="preserve"> parents - </w:t>
            </w:r>
            <w:r w:rsidR="0005059C">
              <w:t>Sonia Nelson, Elena No</w:t>
            </w:r>
            <w:r w:rsidR="005E3011">
              <w:t>e</w:t>
            </w:r>
            <w:r w:rsidR="0005059C">
              <w:t>m</w:t>
            </w:r>
            <w:r w:rsidR="005E3011">
              <w:t>a</w:t>
            </w:r>
            <w:r w:rsidR="00396BDF">
              <w:t xml:space="preserve">. </w:t>
            </w:r>
          </w:p>
          <w:p w14:paraId="33564580" w14:textId="77777777" w:rsidR="00407081" w:rsidRDefault="00400B27" w:rsidP="0005059C">
            <w:pPr>
              <w:pStyle w:val="Default"/>
            </w:pPr>
            <w:r>
              <w:t xml:space="preserve">2.1.1 </w:t>
            </w:r>
            <w:r w:rsidR="0005059C">
              <w:t xml:space="preserve">At this meeting we must </w:t>
            </w:r>
            <w:r w:rsidR="00407081">
              <w:t>discuss,</w:t>
            </w:r>
            <w:r w:rsidR="00396BDF">
              <w:t xml:space="preserve"> </w:t>
            </w:r>
            <w:r w:rsidR="006C0DF2" w:rsidRPr="0005059C">
              <w:t>Board Chair, Recognition of Staff Member and Selection of a Secretary.</w:t>
            </w:r>
            <w:r w:rsidR="00396BDF">
              <w:t xml:space="preserve">  </w:t>
            </w:r>
          </w:p>
          <w:p w14:paraId="033AD61A" w14:textId="11CAFCF0" w:rsidR="006C0DF2" w:rsidRDefault="00396BDF" w:rsidP="0005059C">
            <w:pPr>
              <w:pStyle w:val="Default"/>
            </w:pPr>
            <w:r>
              <w:t>Check in regarding day of meeting.</w:t>
            </w:r>
          </w:p>
          <w:p w14:paraId="3CE81A62" w14:textId="77777777" w:rsidR="00400B27" w:rsidRPr="0077103D" w:rsidRDefault="00400B27" w:rsidP="00400B27">
            <w:pPr>
              <w:pStyle w:val="Default"/>
              <w:rPr>
                <w:sz w:val="16"/>
                <w:szCs w:val="16"/>
              </w:rPr>
            </w:pPr>
          </w:p>
          <w:p w14:paraId="704251DE" w14:textId="2A1BAFFA" w:rsidR="006C0DF2" w:rsidRDefault="006C0DF2" w:rsidP="0077103D">
            <w:pPr>
              <w:tabs>
                <w:tab w:val="left" w:pos="1680"/>
              </w:tabs>
              <w:rPr>
                <w:rFonts w:ascii="Arial" w:hAnsi="Arial" w:cs="Arial"/>
              </w:rPr>
            </w:pPr>
            <w:r w:rsidRPr="00D53686">
              <w:rPr>
                <w:rFonts w:ascii="Arial" w:hAnsi="Arial" w:cs="Arial"/>
              </w:rPr>
              <w:t>2.2 Expiring (ed) and Changing members.</w:t>
            </w:r>
          </w:p>
          <w:p w14:paraId="572ED4EA" w14:textId="310816CF" w:rsidR="00DF0CE2" w:rsidRDefault="00DF0CE2" w:rsidP="0077103D">
            <w:pPr>
              <w:tabs>
                <w:tab w:val="left" w:pos="1680"/>
              </w:tabs>
              <w:rPr>
                <w:rFonts w:ascii="Arial" w:hAnsi="Arial" w:cs="Arial"/>
              </w:rPr>
            </w:pPr>
            <w:r>
              <w:rPr>
                <w:rFonts w:ascii="Arial" w:hAnsi="Arial" w:cs="Arial"/>
              </w:rPr>
              <w:t xml:space="preserve">2.2.1 Staff Representative Casey Bodey ended her membership of the Board and now works at Gwynne Park Primary School.  </w:t>
            </w:r>
            <w:r w:rsidRPr="00B21EE2">
              <w:rPr>
                <w:rFonts w:ascii="Arial" w:hAnsi="Arial" w:cs="Arial"/>
                <w:b/>
                <w:bCs/>
              </w:rPr>
              <w:t>Zoe Colleran</w:t>
            </w:r>
            <w:r>
              <w:rPr>
                <w:rFonts w:ascii="Arial" w:hAnsi="Arial" w:cs="Arial"/>
              </w:rPr>
              <w:t xml:space="preserve"> has nominated to be the new staff representative.</w:t>
            </w:r>
          </w:p>
          <w:p w14:paraId="70F3D98B" w14:textId="4244A7EF" w:rsidR="0005059C" w:rsidRDefault="0005059C" w:rsidP="0077103D">
            <w:pPr>
              <w:tabs>
                <w:tab w:val="left" w:pos="1680"/>
              </w:tabs>
              <w:rPr>
                <w:rFonts w:ascii="Arial" w:hAnsi="Arial" w:cs="Arial"/>
              </w:rPr>
            </w:pPr>
            <w:r>
              <w:rPr>
                <w:rFonts w:ascii="Arial" w:hAnsi="Arial" w:cs="Arial"/>
              </w:rPr>
              <w:t>2.2.2 Lorraine Van Der Waarden officially end</w:t>
            </w:r>
            <w:r w:rsidR="004226EF">
              <w:rPr>
                <w:rFonts w:ascii="Arial" w:hAnsi="Arial" w:cs="Arial"/>
              </w:rPr>
              <w:t>s</w:t>
            </w:r>
            <w:r>
              <w:rPr>
                <w:rFonts w:ascii="Arial" w:hAnsi="Arial" w:cs="Arial"/>
              </w:rPr>
              <w:t xml:space="preserve"> her term at 12/02/2026.  </w:t>
            </w:r>
          </w:p>
          <w:p w14:paraId="6FC2018C" w14:textId="5EEB62C6" w:rsidR="0005059C" w:rsidRPr="00D53686" w:rsidRDefault="0005059C" w:rsidP="0077103D">
            <w:pPr>
              <w:tabs>
                <w:tab w:val="left" w:pos="1680"/>
              </w:tabs>
              <w:rPr>
                <w:rFonts w:ascii="Arial" w:hAnsi="Arial" w:cs="Arial"/>
              </w:rPr>
            </w:pPr>
            <w:r>
              <w:rPr>
                <w:rFonts w:ascii="Arial" w:hAnsi="Arial" w:cs="Arial"/>
              </w:rPr>
              <w:t>2.2.3 Jodie Bridges’ term officially end</w:t>
            </w:r>
            <w:r w:rsidR="004226EF">
              <w:rPr>
                <w:rFonts w:ascii="Arial" w:hAnsi="Arial" w:cs="Arial"/>
              </w:rPr>
              <w:t>s</w:t>
            </w:r>
            <w:r>
              <w:rPr>
                <w:rFonts w:ascii="Arial" w:hAnsi="Arial" w:cs="Arial"/>
              </w:rPr>
              <w:t xml:space="preserve"> 13/03/2026.  At this meeting we will ask for if she wishes to renominate and members can vote on her as the Community Member. Or thank her for her time if she wishes to end her Board membership this term.</w:t>
            </w:r>
          </w:p>
          <w:p w14:paraId="716F578C" w14:textId="77777777" w:rsidR="0077103D" w:rsidRPr="005E3011" w:rsidRDefault="0077103D" w:rsidP="0077103D">
            <w:pPr>
              <w:rPr>
                <w:rFonts w:ascii="Arial" w:eastAsia="Times New Roman" w:hAnsi="Arial" w:cs="Arial"/>
                <w:sz w:val="16"/>
                <w:szCs w:val="16"/>
              </w:rPr>
            </w:pPr>
          </w:p>
          <w:p w14:paraId="1B6CB619" w14:textId="77777777" w:rsidR="0077103D" w:rsidRDefault="0077103D" w:rsidP="0077103D">
            <w:pPr>
              <w:spacing w:after="120"/>
              <w:rPr>
                <w:rFonts w:ascii="Arial" w:eastAsia="Times New Roman" w:hAnsi="Arial" w:cs="Arial"/>
              </w:rPr>
            </w:pPr>
            <w:r w:rsidRPr="00D53686">
              <w:rPr>
                <w:rFonts w:ascii="Arial" w:eastAsia="Times New Roman" w:hAnsi="Arial" w:cs="Arial"/>
              </w:rPr>
              <w:t xml:space="preserve">2.3 </w:t>
            </w:r>
            <w:r w:rsidR="0005059C">
              <w:rPr>
                <w:rFonts w:ascii="Arial" w:eastAsia="Times New Roman" w:hAnsi="Arial" w:cs="Arial"/>
              </w:rPr>
              <w:t xml:space="preserve">Already have called out to </w:t>
            </w:r>
            <w:r w:rsidR="006C0DF2" w:rsidRPr="00D53686">
              <w:rPr>
                <w:rFonts w:ascii="Arial" w:eastAsia="Times New Roman" w:hAnsi="Arial" w:cs="Arial"/>
              </w:rPr>
              <w:t xml:space="preserve">community through Newsletter as per usual </w:t>
            </w:r>
            <w:r w:rsidRPr="00D53686">
              <w:rPr>
                <w:rFonts w:ascii="Arial" w:eastAsia="Times New Roman" w:hAnsi="Arial" w:cs="Arial"/>
              </w:rPr>
              <w:t xml:space="preserve">for member </w:t>
            </w:r>
            <w:r w:rsidR="006C0DF2" w:rsidRPr="00D53686">
              <w:rPr>
                <w:rFonts w:ascii="Arial" w:eastAsia="Times New Roman" w:hAnsi="Arial" w:cs="Arial"/>
              </w:rPr>
              <w:t>and Connect for 202</w:t>
            </w:r>
            <w:r w:rsidR="00D53686" w:rsidRPr="00D53686">
              <w:rPr>
                <w:rFonts w:ascii="Arial" w:eastAsia="Times New Roman" w:hAnsi="Arial" w:cs="Arial"/>
              </w:rPr>
              <w:t>6</w:t>
            </w:r>
            <w:r w:rsidR="006C0DF2" w:rsidRPr="00D53686">
              <w:rPr>
                <w:rFonts w:ascii="Arial" w:eastAsia="Times New Roman" w:hAnsi="Arial" w:cs="Arial"/>
              </w:rPr>
              <w:t>.</w:t>
            </w:r>
            <w:r w:rsidR="00400B27">
              <w:rPr>
                <w:rFonts w:ascii="Arial" w:eastAsia="Times New Roman" w:hAnsi="Arial" w:cs="Arial"/>
              </w:rPr>
              <w:t xml:space="preserve">  </w:t>
            </w:r>
          </w:p>
          <w:p w14:paraId="24FC56CE" w14:textId="69289008" w:rsidR="005E3011" w:rsidRPr="006C0DF2" w:rsidRDefault="005E3011" w:rsidP="0077103D">
            <w:pPr>
              <w:spacing w:after="120"/>
              <w:rPr>
                <w:rFonts w:ascii="Arial" w:eastAsia="Times New Roman" w:hAnsi="Arial" w:cs="Arial"/>
                <w:color w:val="09424B"/>
              </w:rPr>
            </w:pPr>
            <w:r>
              <w:rPr>
                <w:rFonts w:ascii="Arial" w:eastAsia="Times New Roman" w:hAnsi="Arial" w:cs="Arial"/>
              </w:rPr>
              <w:t>2.4 Board Members were offered the opportunity to participate in training tomorrow, Friday 20</w:t>
            </w:r>
            <w:r w:rsidRPr="005E3011">
              <w:rPr>
                <w:rFonts w:ascii="Arial" w:eastAsia="Times New Roman" w:hAnsi="Arial" w:cs="Arial"/>
                <w:vertAlign w:val="superscript"/>
              </w:rPr>
              <w:t>th</w:t>
            </w:r>
            <w:r>
              <w:rPr>
                <w:rFonts w:ascii="Arial" w:eastAsia="Times New Roman" w:hAnsi="Arial" w:cs="Arial"/>
              </w:rPr>
              <w:t xml:space="preserve"> Feb 12:30 – 2:30pm at East Hamilton Hill Primary School.</w:t>
            </w:r>
          </w:p>
        </w:tc>
        <w:tc>
          <w:tcPr>
            <w:tcW w:w="4819" w:type="dxa"/>
            <w:gridSpan w:val="2"/>
          </w:tcPr>
          <w:p w14:paraId="7F51F3C0" w14:textId="0A03F6BD" w:rsidR="006C0DF2" w:rsidRPr="00BF1B75" w:rsidRDefault="00B21EE2" w:rsidP="00BF1B75">
            <w:pPr>
              <w:tabs>
                <w:tab w:val="left" w:pos="1680"/>
              </w:tabs>
              <w:rPr>
                <w:rFonts w:ascii="Arial" w:hAnsi="Arial" w:cs="Arial"/>
                <w:color w:val="1F497D" w:themeColor="text2"/>
              </w:rPr>
            </w:pPr>
            <w:r w:rsidRPr="00BF1B75">
              <w:rPr>
                <w:rFonts w:ascii="Arial" w:hAnsi="Arial" w:cs="Arial"/>
                <w:color w:val="1F497D" w:themeColor="text2"/>
              </w:rPr>
              <w:lastRenderedPageBreak/>
              <w:t xml:space="preserve">Board </w:t>
            </w:r>
            <w:r w:rsidR="000D6106">
              <w:rPr>
                <w:rFonts w:ascii="Arial" w:hAnsi="Arial" w:cs="Arial"/>
                <w:color w:val="1F497D" w:themeColor="text2"/>
              </w:rPr>
              <w:t xml:space="preserve">to </w:t>
            </w:r>
            <w:r w:rsidRPr="00BF1B75">
              <w:rPr>
                <w:rFonts w:ascii="Arial" w:hAnsi="Arial" w:cs="Arial"/>
                <w:color w:val="1F497D" w:themeColor="text2"/>
              </w:rPr>
              <w:t>formally Thank Chae Byrne and Crystal Pierce for their contributions.</w:t>
            </w:r>
          </w:p>
          <w:p w14:paraId="17AB5B22" w14:textId="77777777" w:rsidR="00B21EE2" w:rsidRPr="004226EF" w:rsidRDefault="00B21EE2" w:rsidP="00BF1B75">
            <w:pPr>
              <w:tabs>
                <w:tab w:val="left" w:pos="1680"/>
              </w:tabs>
              <w:rPr>
                <w:rFonts w:ascii="Arial" w:hAnsi="Arial" w:cs="Arial"/>
                <w:color w:val="1F497D" w:themeColor="text2"/>
                <w:sz w:val="16"/>
                <w:szCs w:val="16"/>
              </w:rPr>
            </w:pPr>
          </w:p>
          <w:p w14:paraId="0A3CE9F5" w14:textId="77777777" w:rsidR="00B21EE2" w:rsidRPr="00BF1B75" w:rsidRDefault="00B21EE2" w:rsidP="00BF1B75">
            <w:pPr>
              <w:tabs>
                <w:tab w:val="left" w:pos="1680"/>
              </w:tabs>
              <w:rPr>
                <w:rFonts w:ascii="Arial" w:hAnsi="Arial" w:cs="Arial"/>
                <w:color w:val="1F497D" w:themeColor="text2"/>
              </w:rPr>
            </w:pPr>
            <w:r w:rsidRPr="00BF1B75">
              <w:rPr>
                <w:rFonts w:ascii="Arial" w:hAnsi="Arial" w:cs="Arial"/>
                <w:color w:val="1F497D" w:themeColor="text2"/>
              </w:rPr>
              <w:t xml:space="preserve">New Community Member nominated and unanimously accepted - </w:t>
            </w:r>
            <w:r w:rsidRPr="00BF1B75">
              <w:rPr>
                <w:rFonts w:ascii="Arial" w:hAnsi="Arial" w:cs="Arial"/>
                <w:b/>
                <w:bCs/>
                <w:color w:val="1F497D" w:themeColor="text2"/>
              </w:rPr>
              <w:t>Nicola Longmire</w:t>
            </w:r>
            <w:r w:rsidRPr="00BF1B75">
              <w:rPr>
                <w:rFonts w:ascii="Arial" w:hAnsi="Arial" w:cs="Arial"/>
                <w:color w:val="1F497D" w:themeColor="text2"/>
              </w:rPr>
              <w:t>.</w:t>
            </w:r>
          </w:p>
          <w:p w14:paraId="2D55B473" w14:textId="77777777" w:rsidR="00B21EE2" w:rsidRPr="004226EF" w:rsidRDefault="00B21EE2" w:rsidP="00BF1B75">
            <w:pPr>
              <w:tabs>
                <w:tab w:val="left" w:pos="1680"/>
              </w:tabs>
              <w:rPr>
                <w:rFonts w:ascii="Arial" w:hAnsi="Arial" w:cs="Arial"/>
                <w:color w:val="1F497D" w:themeColor="text2"/>
                <w:sz w:val="16"/>
                <w:szCs w:val="16"/>
              </w:rPr>
            </w:pPr>
          </w:p>
          <w:p w14:paraId="0E193EA0" w14:textId="551D66D5" w:rsidR="00B21EE2" w:rsidRPr="00BF1B75" w:rsidRDefault="00B21EE2" w:rsidP="00BF1B75">
            <w:pPr>
              <w:tabs>
                <w:tab w:val="left" w:pos="1680"/>
              </w:tabs>
              <w:rPr>
                <w:rFonts w:ascii="Arial" w:hAnsi="Arial" w:cs="Arial"/>
                <w:color w:val="1F497D" w:themeColor="text2"/>
              </w:rPr>
            </w:pPr>
            <w:r w:rsidRPr="00BF1B75">
              <w:rPr>
                <w:rFonts w:ascii="Arial" w:hAnsi="Arial" w:cs="Arial"/>
                <w:color w:val="1F497D" w:themeColor="text2"/>
              </w:rPr>
              <w:t>Discussion to Change the number of parent member</w:t>
            </w:r>
            <w:r w:rsidR="000D6106">
              <w:rPr>
                <w:rFonts w:ascii="Arial" w:hAnsi="Arial" w:cs="Arial"/>
                <w:color w:val="1F497D" w:themeColor="text2"/>
              </w:rPr>
              <w:t>s</w:t>
            </w:r>
            <w:r w:rsidRPr="00BF1B75">
              <w:rPr>
                <w:rFonts w:ascii="Arial" w:hAnsi="Arial" w:cs="Arial"/>
                <w:color w:val="1F497D" w:themeColor="text2"/>
              </w:rPr>
              <w:t xml:space="preserve"> range to 2 – 8 parents.  This will make current Board compliant with a total of 4 Parent &amp; Community members and 3 Staff members. Marta to follow up and present updated Terms of Reference at the Next Meeting.</w:t>
            </w:r>
          </w:p>
          <w:p w14:paraId="428440AE" w14:textId="77777777" w:rsidR="00B21EE2" w:rsidRDefault="00B21EE2" w:rsidP="004226EF">
            <w:pPr>
              <w:tabs>
                <w:tab w:val="left" w:pos="1680"/>
              </w:tabs>
              <w:spacing w:before="120"/>
              <w:rPr>
                <w:rFonts w:ascii="Arial" w:hAnsi="Arial" w:cs="Arial"/>
                <w:color w:val="1F497D" w:themeColor="text2"/>
              </w:rPr>
            </w:pPr>
            <w:r w:rsidRPr="00BF1B75">
              <w:rPr>
                <w:rFonts w:ascii="Arial" w:hAnsi="Arial" w:cs="Arial"/>
                <w:color w:val="1F497D" w:themeColor="text2"/>
              </w:rPr>
              <w:lastRenderedPageBreak/>
              <w:t>The call out to welcome parents will continue and Marta will continue to have discussions with interested Community members.</w:t>
            </w:r>
          </w:p>
          <w:p w14:paraId="5C26A104" w14:textId="77777777" w:rsidR="00203370" w:rsidRDefault="00203370" w:rsidP="00BF1B75">
            <w:pPr>
              <w:tabs>
                <w:tab w:val="left" w:pos="1680"/>
              </w:tabs>
              <w:rPr>
                <w:rFonts w:ascii="Arial" w:hAnsi="Arial" w:cs="Arial"/>
                <w:color w:val="1F497D" w:themeColor="text2"/>
              </w:rPr>
            </w:pPr>
          </w:p>
          <w:p w14:paraId="6C387F2D" w14:textId="77777777" w:rsidR="00203370" w:rsidRDefault="00203370" w:rsidP="00BF1B75">
            <w:pPr>
              <w:tabs>
                <w:tab w:val="left" w:pos="1680"/>
              </w:tabs>
              <w:rPr>
                <w:rFonts w:ascii="Arial" w:hAnsi="Arial" w:cs="Arial"/>
                <w:color w:val="1F497D" w:themeColor="text2"/>
              </w:rPr>
            </w:pPr>
          </w:p>
          <w:p w14:paraId="4A0BE4BC" w14:textId="77777777" w:rsidR="00203370" w:rsidRDefault="00203370" w:rsidP="00BF1B75">
            <w:pPr>
              <w:tabs>
                <w:tab w:val="left" w:pos="1680"/>
              </w:tabs>
              <w:rPr>
                <w:rFonts w:ascii="Arial" w:hAnsi="Arial" w:cs="Arial"/>
                <w:color w:val="1F497D" w:themeColor="text2"/>
              </w:rPr>
            </w:pPr>
          </w:p>
          <w:p w14:paraId="5E6C1014" w14:textId="77777777" w:rsidR="00203370" w:rsidRDefault="00203370" w:rsidP="00BF1B75">
            <w:pPr>
              <w:tabs>
                <w:tab w:val="left" w:pos="1680"/>
              </w:tabs>
              <w:rPr>
                <w:rFonts w:ascii="Arial" w:hAnsi="Arial" w:cs="Arial"/>
                <w:color w:val="1F497D" w:themeColor="text2"/>
              </w:rPr>
            </w:pPr>
          </w:p>
          <w:p w14:paraId="24D3C0EE" w14:textId="40BF4E1B" w:rsidR="00203370" w:rsidRDefault="00203370" w:rsidP="00BF1B75">
            <w:pPr>
              <w:tabs>
                <w:tab w:val="left" w:pos="1680"/>
              </w:tabs>
              <w:rPr>
                <w:rFonts w:ascii="Arial" w:hAnsi="Arial" w:cs="Arial"/>
                <w:color w:val="1F497D" w:themeColor="text2"/>
              </w:rPr>
            </w:pPr>
            <w:r>
              <w:rPr>
                <w:rFonts w:ascii="Arial" w:hAnsi="Arial" w:cs="Arial"/>
                <w:color w:val="1F497D" w:themeColor="text2"/>
              </w:rPr>
              <w:t>2.2.1 Welcome Zoe Colleran</w:t>
            </w:r>
            <w:r w:rsidR="005A073C">
              <w:rPr>
                <w:rFonts w:ascii="Arial" w:hAnsi="Arial" w:cs="Arial"/>
                <w:color w:val="1F497D" w:themeColor="text2"/>
              </w:rPr>
              <w:t xml:space="preserve"> accepted as new staff member</w:t>
            </w:r>
          </w:p>
          <w:p w14:paraId="0151A8F6" w14:textId="77777777" w:rsidR="00203370" w:rsidRDefault="00203370" w:rsidP="00BF1B75">
            <w:pPr>
              <w:tabs>
                <w:tab w:val="left" w:pos="1680"/>
              </w:tabs>
              <w:rPr>
                <w:rFonts w:ascii="Arial" w:hAnsi="Arial" w:cs="Arial"/>
                <w:color w:val="1F497D" w:themeColor="text2"/>
              </w:rPr>
            </w:pPr>
          </w:p>
          <w:p w14:paraId="073CB68D" w14:textId="3428A279" w:rsidR="00203370" w:rsidRDefault="00203370" w:rsidP="00BF1B75">
            <w:pPr>
              <w:tabs>
                <w:tab w:val="left" w:pos="1680"/>
              </w:tabs>
              <w:rPr>
                <w:rFonts w:ascii="Arial" w:hAnsi="Arial" w:cs="Arial"/>
                <w:color w:val="1F497D" w:themeColor="text2"/>
              </w:rPr>
            </w:pPr>
            <w:r>
              <w:rPr>
                <w:rFonts w:ascii="Arial" w:hAnsi="Arial" w:cs="Arial"/>
                <w:color w:val="1F497D" w:themeColor="text2"/>
              </w:rPr>
              <w:t xml:space="preserve">2.2.2 Lorraine has accepted to </w:t>
            </w:r>
            <w:r w:rsidR="005A073C">
              <w:rPr>
                <w:rFonts w:ascii="Arial" w:hAnsi="Arial" w:cs="Arial"/>
                <w:color w:val="1F497D" w:themeColor="text2"/>
              </w:rPr>
              <w:t>continue</w:t>
            </w:r>
            <w:r>
              <w:rPr>
                <w:rFonts w:ascii="Arial" w:hAnsi="Arial" w:cs="Arial"/>
                <w:color w:val="1F497D" w:themeColor="text2"/>
              </w:rPr>
              <w:t xml:space="preserve"> as staff member and Secretary</w:t>
            </w:r>
          </w:p>
          <w:p w14:paraId="4923157B" w14:textId="77777777" w:rsidR="00203370" w:rsidRDefault="00203370" w:rsidP="00BF1B75">
            <w:pPr>
              <w:tabs>
                <w:tab w:val="left" w:pos="1680"/>
              </w:tabs>
              <w:rPr>
                <w:rFonts w:ascii="Arial" w:hAnsi="Arial" w:cs="Arial"/>
                <w:color w:val="1F497D" w:themeColor="text2"/>
              </w:rPr>
            </w:pPr>
          </w:p>
          <w:p w14:paraId="1A9A358E" w14:textId="587931BF" w:rsidR="00203370" w:rsidRDefault="00203370" w:rsidP="00BF1B75">
            <w:pPr>
              <w:tabs>
                <w:tab w:val="left" w:pos="1680"/>
              </w:tabs>
              <w:rPr>
                <w:rFonts w:ascii="Arial" w:hAnsi="Arial" w:cs="Arial"/>
                <w:color w:val="1F497D" w:themeColor="text2"/>
              </w:rPr>
            </w:pPr>
            <w:r>
              <w:rPr>
                <w:rFonts w:ascii="Arial" w:hAnsi="Arial" w:cs="Arial"/>
                <w:color w:val="1F497D" w:themeColor="text2"/>
              </w:rPr>
              <w:t xml:space="preserve">2.2.3 Jodie Bridges will be emailed to </w:t>
            </w:r>
            <w:r w:rsidR="000D6106">
              <w:rPr>
                <w:rFonts w:ascii="Arial" w:hAnsi="Arial" w:cs="Arial"/>
                <w:color w:val="1F497D" w:themeColor="text2"/>
              </w:rPr>
              <w:t>check</w:t>
            </w:r>
            <w:r>
              <w:rPr>
                <w:rFonts w:ascii="Arial" w:hAnsi="Arial" w:cs="Arial"/>
                <w:color w:val="1F497D" w:themeColor="text2"/>
              </w:rPr>
              <w:t xml:space="preserve"> if she would like to renominate to stay on</w:t>
            </w:r>
            <w:r w:rsidR="000D6106">
              <w:rPr>
                <w:rFonts w:ascii="Arial" w:hAnsi="Arial" w:cs="Arial"/>
                <w:color w:val="1F497D" w:themeColor="text2"/>
              </w:rPr>
              <w:t>.  She did say she was interested but was concerned about her inability to make some meetings.</w:t>
            </w:r>
          </w:p>
          <w:p w14:paraId="4D505045" w14:textId="77777777" w:rsidR="00203370" w:rsidRDefault="00203370" w:rsidP="00BF1B75">
            <w:pPr>
              <w:tabs>
                <w:tab w:val="left" w:pos="1680"/>
              </w:tabs>
              <w:rPr>
                <w:rFonts w:ascii="Arial" w:hAnsi="Arial" w:cs="Arial"/>
                <w:color w:val="1F497D" w:themeColor="text2"/>
              </w:rPr>
            </w:pPr>
          </w:p>
          <w:p w14:paraId="156FF836" w14:textId="77777777" w:rsidR="00203370" w:rsidRDefault="00203370" w:rsidP="00BF1B75">
            <w:pPr>
              <w:tabs>
                <w:tab w:val="left" w:pos="1680"/>
              </w:tabs>
              <w:rPr>
                <w:rFonts w:ascii="Arial" w:hAnsi="Arial" w:cs="Arial"/>
                <w:color w:val="1F497D" w:themeColor="text2"/>
              </w:rPr>
            </w:pPr>
          </w:p>
          <w:p w14:paraId="7A0674BF" w14:textId="77777777" w:rsidR="00203370" w:rsidRDefault="00203370" w:rsidP="00BF1B75">
            <w:pPr>
              <w:tabs>
                <w:tab w:val="left" w:pos="1680"/>
              </w:tabs>
              <w:rPr>
                <w:rFonts w:ascii="Arial" w:hAnsi="Arial" w:cs="Arial"/>
                <w:color w:val="1F497D" w:themeColor="text2"/>
              </w:rPr>
            </w:pPr>
          </w:p>
          <w:p w14:paraId="7F9ADAB9" w14:textId="1028F9C7" w:rsidR="00203370" w:rsidRPr="00BF1B75" w:rsidRDefault="00203370" w:rsidP="00BF1B75">
            <w:pPr>
              <w:tabs>
                <w:tab w:val="left" w:pos="1680"/>
              </w:tabs>
              <w:rPr>
                <w:rFonts w:ascii="Arial" w:hAnsi="Arial" w:cs="Arial"/>
                <w:color w:val="1F497D" w:themeColor="text2"/>
              </w:rPr>
            </w:pPr>
            <w:r>
              <w:rPr>
                <w:rFonts w:ascii="Arial" w:hAnsi="Arial" w:cs="Arial"/>
                <w:color w:val="1F497D" w:themeColor="text2"/>
              </w:rPr>
              <w:t>2.4 Training also offered at Coolbell</w:t>
            </w:r>
            <w:r w:rsidR="00892DE7">
              <w:rPr>
                <w:rFonts w:ascii="Arial" w:hAnsi="Arial" w:cs="Arial"/>
                <w:color w:val="1F497D" w:themeColor="text2"/>
              </w:rPr>
              <w:t>u</w:t>
            </w:r>
            <w:r>
              <w:rPr>
                <w:rFonts w:ascii="Arial" w:hAnsi="Arial" w:cs="Arial"/>
                <w:color w:val="1F497D" w:themeColor="text2"/>
              </w:rPr>
              <w:t>p</w:t>
            </w:r>
            <w:r w:rsidR="00892DE7">
              <w:rPr>
                <w:rFonts w:ascii="Arial" w:hAnsi="Arial" w:cs="Arial"/>
                <w:color w:val="1F497D" w:themeColor="text2"/>
              </w:rPr>
              <w:t xml:space="preserve"> Community </w:t>
            </w:r>
            <w:r>
              <w:rPr>
                <w:rFonts w:ascii="Arial" w:hAnsi="Arial" w:cs="Arial"/>
                <w:color w:val="1F497D" w:themeColor="text2"/>
              </w:rPr>
              <w:t xml:space="preserve">School </w:t>
            </w:r>
            <w:r w:rsidR="00892DE7">
              <w:rPr>
                <w:rFonts w:ascii="Arial" w:hAnsi="Arial" w:cs="Arial"/>
                <w:color w:val="1F497D" w:themeColor="text2"/>
              </w:rPr>
              <w:t>Wednesday 11</w:t>
            </w:r>
            <w:r w:rsidR="00892DE7" w:rsidRPr="00892DE7">
              <w:rPr>
                <w:rFonts w:ascii="Arial" w:hAnsi="Arial" w:cs="Arial"/>
                <w:color w:val="1F497D" w:themeColor="text2"/>
                <w:vertAlign w:val="superscript"/>
              </w:rPr>
              <w:t>th</w:t>
            </w:r>
            <w:r w:rsidR="00892DE7">
              <w:rPr>
                <w:rFonts w:ascii="Arial" w:hAnsi="Arial" w:cs="Arial"/>
                <w:color w:val="1F497D" w:themeColor="text2"/>
              </w:rPr>
              <w:t xml:space="preserve"> March 3.15pm to 5.15pm – please email if would like to attend</w:t>
            </w:r>
          </w:p>
        </w:tc>
      </w:tr>
      <w:tr w:rsidR="00B679F1" w:rsidRPr="00B679F1" w14:paraId="513405DF" w14:textId="77777777" w:rsidTr="00407081">
        <w:trPr>
          <w:trHeight w:val="416"/>
        </w:trPr>
        <w:tc>
          <w:tcPr>
            <w:tcW w:w="454" w:type="dxa"/>
            <w:vAlign w:val="center"/>
          </w:tcPr>
          <w:p w14:paraId="057548BA" w14:textId="581CFFA6" w:rsidR="002D2581" w:rsidRPr="00474250" w:rsidRDefault="006C0DF2" w:rsidP="00082A37">
            <w:pPr>
              <w:tabs>
                <w:tab w:val="left" w:pos="426"/>
                <w:tab w:val="left" w:pos="1680"/>
              </w:tabs>
              <w:rPr>
                <w:rFonts w:ascii="Arial" w:hAnsi="Arial" w:cs="Arial"/>
              </w:rPr>
            </w:pPr>
            <w:r>
              <w:rPr>
                <w:rFonts w:ascii="Arial" w:hAnsi="Arial" w:cs="Arial"/>
              </w:rPr>
              <w:lastRenderedPageBreak/>
              <w:t>3.</w:t>
            </w:r>
          </w:p>
        </w:tc>
        <w:tc>
          <w:tcPr>
            <w:tcW w:w="1985" w:type="dxa"/>
            <w:gridSpan w:val="2"/>
            <w:vAlign w:val="center"/>
          </w:tcPr>
          <w:p w14:paraId="7F73ABC2" w14:textId="77777777" w:rsidR="0091715A" w:rsidRPr="00266ECB" w:rsidRDefault="002D2581" w:rsidP="00082A37">
            <w:pPr>
              <w:tabs>
                <w:tab w:val="left" w:pos="1680"/>
              </w:tabs>
              <w:rPr>
                <w:rFonts w:ascii="Arial" w:hAnsi="Arial" w:cs="Arial"/>
              </w:rPr>
            </w:pPr>
            <w:r w:rsidRPr="00266ECB">
              <w:rPr>
                <w:rFonts w:ascii="Arial" w:hAnsi="Arial" w:cs="Arial"/>
              </w:rPr>
              <w:t>Financial Review:</w:t>
            </w:r>
            <w:r w:rsidR="0091715A" w:rsidRPr="00266ECB">
              <w:rPr>
                <w:rFonts w:ascii="Arial" w:hAnsi="Arial" w:cs="Arial"/>
              </w:rPr>
              <w:t xml:space="preserve"> </w:t>
            </w:r>
            <w:r w:rsidRPr="00266ECB">
              <w:rPr>
                <w:rFonts w:ascii="Arial" w:hAnsi="Arial" w:cs="Arial"/>
              </w:rPr>
              <w:t xml:space="preserve">Budget, </w:t>
            </w:r>
          </w:p>
          <w:p w14:paraId="1391276B" w14:textId="77777777" w:rsidR="002D2581" w:rsidRPr="00CC0817" w:rsidRDefault="002D2581" w:rsidP="00082A37">
            <w:pPr>
              <w:tabs>
                <w:tab w:val="left" w:pos="1680"/>
              </w:tabs>
              <w:rPr>
                <w:rFonts w:ascii="Arial" w:hAnsi="Arial" w:cs="Arial"/>
                <w:color w:val="FF0000"/>
              </w:rPr>
            </w:pPr>
            <w:r w:rsidRPr="00266ECB">
              <w:rPr>
                <w:rFonts w:ascii="Arial" w:hAnsi="Arial" w:cs="Arial"/>
              </w:rPr>
              <w:t>Finance Committee Minutes</w:t>
            </w:r>
            <w:r w:rsidRPr="00CC0817">
              <w:rPr>
                <w:rFonts w:ascii="Arial" w:hAnsi="Arial" w:cs="Arial"/>
                <w:color w:val="FF0000"/>
              </w:rPr>
              <w:t>.</w:t>
            </w:r>
          </w:p>
        </w:tc>
        <w:tc>
          <w:tcPr>
            <w:tcW w:w="1134" w:type="dxa"/>
            <w:vAlign w:val="center"/>
          </w:tcPr>
          <w:p w14:paraId="42A1E3C0" w14:textId="2072F750" w:rsidR="002D2581" w:rsidRPr="00266ECB" w:rsidRDefault="00722E88" w:rsidP="00082A37">
            <w:pPr>
              <w:tabs>
                <w:tab w:val="left" w:pos="1680"/>
              </w:tabs>
              <w:rPr>
                <w:rFonts w:ascii="Arial" w:hAnsi="Arial" w:cs="Arial"/>
              </w:rPr>
            </w:pPr>
            <w:r>
              <w:rPr>
                <w:rFonts w:ascii="Arial" w:hAnsi="Arial" w:cs="Arial"/>
              </w:rPr>
              <w:t>Lorraine</w:t>
            </w:r>
          </w:p>
        </w:tc>
        <w:tc>
          <w:tcPr>
            <w:tcW w:w="7371" w:type="dxa"/>
            <w:gridSpan w:val="3"/>
            <w:vAlign w:val="center"/>
          </w:tcPr>
          <w:p w14:paraId="57AB1936" w14:textId="584CC5FF" w:rsidR="00195855" w:rsidRPr="009F0A5D" w:rsidRDefault="005248EA" w:rsidP="0077103D">
            <w:pPr>
              <w:tabs>
                <w:tab w:val="left" w:pos="1680"/>
              </w:tabs>
              <w:rPr>
                <w:rFonts w:ascii="Arial" w:hAnsi="Arial" w:cs="Arial"/>
                <w:color w:val="C00000"/>
                <w:u w:val="single"/>
              </w:rPr>
            </w:pPr>
            <w:r w:rsidRPr="00266ECB">
              <w:rPr>
                <w:rFonts w:ascii="Arial" w:hAnsi="Arial" w:cs="Arial"/>
                <w:color w:val="0070C0"/>
              </w:rPr>
              <w:t>Pre-Rea</w:t>
            </w:r>
            <w:r w:rsidR="00FE5C6F">
              <w:rPr>
                <w:rFonts w:ascii="Arial" w:hAnsi="Arial" w:cs="Arial"/>
                <w:color w:val="0070C0"/>
              </w:rPr>
              <w:t>ding Financial Reports</w:t>
            </w:r>
            <w:r w:rsidR="009F0A5D">
              <w:rPr>
                <w:rFonts w:ascii="Arial" w:hAnsi="Arial" w:cs="Arial"/>
                <w:color w:val="0070C0"/>
              </w:rPr>
              <w:t xml:space="preserve"> - Comparative Budgets, </w:t>
            </w:r>
            <w:r w:rsidR="009F0A5D" w:rsidRPr="00546094">
              <w:rPr>
                <w:rFonts w:ascii="Arial" w:hAnsi="Arial" w:cs="Arial"/>
                <w:color w:val="0070C0"/>
              </w:rPr>
              <w:t>Finance Committee Minutes,</w:t>
            </w:r>
            <w:r w:rsidR="009F0A5D" w:rsidRPr="00396BDF">
              <w:rPr>
                <w:rFonts w:ascii="Arial" w:hAnsi="Arial" w:cs="Arial"/>
                <w:color w:val="0070C0"/>
              </w:rPr>
              <w:t xml:space="preserve"> plus</w:t>
            </w:r>
            <w:r w:rsidR="009F0A5D" w:rsidRPr="009F0A5D">
              <w:rPr>
                <w:rFonts w:ascii="Arial" w:hAnsi="Arial" w:cs="Arial"/>
                <w:color w:val="0070C0"/>
                <w:u w:val="single"/>
              </w:rPr>
              <w:t xml:space="preserve">. </w:t>
            </w:r>
          </w:p>
          <w:p w14:paraId="57D59F53" w14:textId="77777777" w:rsidR="005248EA" w:rsidRPr="00125FB7" w:rsidRDefault="005248EA" w:rsidP="0077103D">
            <w:pPr>
              <w:tabs>
                <w:tab w:val="left" w:pos="1680"/>
              </w:tabs>
              <w:rPr>
                <w:rFonts w:ascii="Arial" w:hAnsi="Arial" w:cs="Arial"/>
                <w:sz w:val="16"/>
                <w:szCs w:val="16"/>
              </w:rPr>
            </w:pPr>
          </w:p>
          <w:p w14:paraId="07D92E72" w14:textId="7BE5262C" w:rsidR="00F46D73" w:rsidRDefault="00FE5C6F" w:rsidP="0077103D">
            <w:pPr>
              <w:tabs>
                <w:tab w:val="left" w:pos="1680"/>
              </w:tabs>
              <w:rPr>
                <w:rFonts w:ascii="Arial" w:hAnsi="Arial" w:cs="Arial"/>
              </w:rPr>
            </w:pPr>
            <w:r>
              <w:rPr>
                <w:rFonts w:ascii="Arial" w:hAnsi="Arial" w:cs="Arial"/>
              </w:rPr>
              <w:t>3.</w:t>
            </w:r>
            <w:r w:rsidR="004F4F9E">
              <w:rPr>
                <w:rFonts w:ascii="Arial" w:hAnsi="Arial" w:cs="Arial"/>
              </w:rPr>
              <w:t>1</w:t>
            </w:r>
            <w:r>
              <w:rPr>
                <w:rFonts w:ascii="Arial" w:hAnsi="Arial" w:cs="Arial"/>
              </w:rPr>
              <w:t xml:space="preserve"> </w:t>
            </w:r>
            <w:r w:rsidR="00F963FD">
              <w:rPr>
                <w:rFonts w:ascii="Arial" w:hAnsi="Arial" w:cs="Arial"/>
              </w:rPr>
              <w:t>At present most of the reports we present at Board Meetings are still all zero as funding from department won’t be finalised until afte</w:t>
            </w:r>
            <w:r w:rsidR="00F46D73">
              <w:rPr>
                <w:rFonts w:ascii="Arial" w:hAnsi="Arial" w:cs="Arial"/>
              </w:rPr>
              <w:t xml:space="preserve">r they complete processing all the student census data that went in last Friday.  </w:t>
            </w:r>
            <w:r w:rsidR="00F963FD">
              <w:rPr>
                <w:rFonts w:ascii="Arial" w:hAnsi="Arial" w:cs="Arial"/>
              </w:rPr>
              <w:t xml:space="preserve"> </w:t>
            </w:r>
          </w:p>
          <w:p w14:paraId="3DFE0590" w14:textId="12E8CBA5" w:rsidR="003F06DE" w:rsidRDefault="003F06DE" w:rsidP="0077103D">
            <w:pPr>
              <w:tabs>
                <w:tab w:val="left" w:pos="1680"/>
              </w:tabs>
              <w:rPr>
                <w:rFonts w:ascii="Arial" w:hAnsi="Arial" w:cs="Arial"/>
              </w:rPr>
            </w:pPr>
            <w:r>
              <w:rPr>
                <w:rFonts w:ascii="Arial" w:hAnsi="Arial" w:cs="Arial"/>
              </w:rPr>
              <w:t>We will table Minimum Expenditure Requirement as this at least shows the school in planning is meeting the require</w:t>
            </w:r>
            <w:r w:rsidR="00857841">
              <w:rPr>
                <w:rFonts w:ascii="Arial" w:hAnsi="Arial" w:cs="Arial"/>
              </w:rPr>
              <w:t>d</w:t>
            </w:r>
            <w:r>
              <w:rPr>
                <w:rFonts w:ascii="Arial" w:hAnsi="Arial" w:cs="Arial"/>
              </w:rPr>
              <w:t xml:space="preserve"> spending on human resources to benefit your children.  </w:t>
            </w:r>
          </w:p>
          <w:p w14:paraId="3DE61B6C" w14:textId="20F66298" w:rsidR="00FE5C6F" w:rsidRPr="00FE5C6F" w:rsidRDefault="003F06DE" w:rsidP="0077103D">
            <w:pPr>
              <w:tabs>
                <w:tab w:val="left" w:pos="1680"/>
              </w:tabs>
              <w:rPr>
                <w:rFonts w:ascii="Arial" w:hAnsi="Arial" w:cs="Arial"/>
              </w:rPr>
            </w:pPr>
            <w:r>
              <w:rPr>
                <w:rFonts w:ascii="Arial" w:hAnsi="Arial" w:cs="Arial"/>
              </w:rPr>
              <w:t xml:space="preserve">We will table the - </w:t>
            </w:r>
            <w:r w:rsidR="00FE5C6F">
              <w:rPr>
                <w:rFonts w:ascii="Arial" w:hAnsi="Arial" w:cs="Arial"/>
              </w:rPr>
              <w:t>One Line Budget Summary</w:t>
            </w:r>
            <w:r>
              <w:rPr>
                <w:rFonts w:ascii="Arial" w:hAnsi="Arial" w:cs="Arial"/>
              </w:rPr>
              <w:t xml:space="preserve"> and </w:t>
            </w:r>
            <w:r w:rsidR="00FE5C6F">
              <w:rPr>
                <w:rFonts w:ascii="Arial" w:hAnsi="Arial" w:cs="Arial"/>
              </w:rPr>
              <w:t>Cash Report</w:t>
            </w:r>
            <w:r>
              <w:rPr>
                <w:rFonts w:ascii="Arial" w:hAnsi="Arial" w:cs="Arial"/>
              </w:rPr>
              <w:t xml:space="preserve"> at the next meeting.</w:t>
            </w:r>
          </w:p>
          <w:p w14:paraId="63E5CC50" w14:textId="77777777" w:rsidR="00195855" w:rsidRPr="00396BDF" w:rsidRDefault="00195855" w:rsidP="0077103D">
            <w:pPr>
              <w:tabs>
                <w:tab w:val="left" w:pos="1680"/>
              </w:tabs>
              <w:rPr>
                <w:rFonts w:ascii="Arial" w:hAnsi="Arial" w:cs="Arial"/>
                <w:sz w:val="16"/>
                <w:szCs w:val="16"/>
              </w:rPr>
            </w:pPr>
          </w:p>
          <w:p w14:paraId="01DBF90D" w14:textId="50C71A14" w:rsidR="002D2581" w:rsidRPr="00303A68" w:rsidRDefault="00865EBB" w:rsidP="0077103D">
            <w:pPr>
              <w:tabs>
                <w:tab w:val="left" w:pos="1680"/>
              </w:tabs>
              <w:rPr>
                <w:rFonts w:ascii="Arial" w:hAnsi="Arial" w:cs="Arial"/>
                <w:b/>
                <w:bCs/>
              </w:rPr>
            </w:pPr>
            <w:r w:rsidRPr="00266ECB">
              <w:rPr>
                <w:rFonts w:ascii="Arial" w:hAnsi="Arial" w:cs="Arial"/>
              </w:rPr>
              <w:t>3.</w:t>
            </w:r>
            <w:r w:rsidR="004F4F9E">
              <w:rPr>
                <w:rFonts w:ascii="Arial" w:hAnsi="Arial" w:cs="Arial"/>
              </w:rPr>
              <w:t>2</w:t>
            </w:r>
            <w:r w:rsidR="002D2581" w:rsidRPr="00266ECB">
              <w:rPr>
                <w:rFonts w:ascii="Arial" w:hAnsi="Arial" w:cs="Arial"/>
              </w:rPr>
              <w:t xml:space="preserve"> Comparative Budget</w:t>
            </w:r>
            <w:r w:rsidR="003F06DE">
              <w:rPr>
                <w:rFonts w:ascii="Arial" w:hAnsi="Arial" w:cs="Arial"/>
              </w:rPr>
              <w:t>s</w:t>
            </w:r>
            <w:r w:rsidR="00CE1A87" w:rsidRPr="00266ECB">
              <w:rPr>
                <w:rFonts w:ascii="Arial" w:hAnsi="Arial" w:cs="Arial"/>
              </w:rPr>
              <w:t xml:space="preserve"> tabled</w:t>
            </w:r>
            <w:r w:rsidR="00303A68">
              <w:rPr>
                <w:rFonts w:ascii="Arial" w:hAnsi="Arial" w:cs="Arial"/>
              </w:rPr>
              <w:t xml:space="preserve">:  </w:t>
            </w:r>
            <w:r w:rsidR="009F0A5D">
              <w:rPr>
                <w:rFonts w:ascii="Arial" w:hAnsi="Arial" w:cs="Arial"/>
              </w:rPr>
              <w:t xml:space="preserve">2025 </w:t>
            </w:r>
            <w:r w:rsidR="00CE1A87" w:rsidRPr="00266ECB">
              <w:rPr>
                <w:rFonts w:ascii="Arial" w:hAnsi="Arial" w:cs="Arial"/>
              </w:rPr>
              <w:t>Period</w:t>
            </w:r>
            <w:r w:rsidR="009F0A5D">
              <w:rPr>
                <w:rFonts w:ascii="Arial" w:hAnsi="Arial" w:cs="Arial"/>
              </w:rPr>
              <w:t>s 10 and 11, 2026 Period 12 and 1.</w:t>
            </w:r>
            <w:r w:rsidR="00303A68">
              <w:rPr>
                <w:rFonts w:ascii="Arial" w:hAnsi="Arial" w:cs="Arial"/>
              </w:rPr>
              <w:t xml:space="preserve"> </w:t>
            </w:r>
          </w:p>
          <w:p w14:paraId="6EEE0EFC" w14:textId="77777777" w:rsidR="00195855" w:rsidRPr="00396BDF" w:rsidRDefault="00195855" w:rsidP="0077103D">
            <w:pPr>
              <w:tabs>
                <w:tab w:val="left" w:pos="1680"/>
              </w:tabs>
              <w:rPr>
                <w:rFonts w:ascii="Arial" w:hAnsi="Arial" w:cs="Arial"/>
                <w:sz w:val="16"/>
                <w:szCs w:val="16"/>
              </w:rPr>
            </w:pPr>
          </w:p>
          <w:p w14:paraId="3DC1BA48" w14:textId="38D1B438" w:rsidR="002D2581" w:rsidRDefault="00865EBB" w:rsidP="004226EF">
            <w:pPr>
              <w:tabs>
                <w:tab w:val="left" w:pos="1680"/>
              </w:tabs>
              <w:rPr>
                <w:rFonts w:ascii="Arial" w:hAnsi="Arial" w:cs="Arial"/>
              </w:rPr>
            </w:pPr>
            <w:r w:rsidRPr="00266ECB">
              <w:rPr>
                <w:rFonts w:ascii="Arial" w:hAnsi="Arial" w:cs="Arial"/>
              </w:rPr>
              <w:t>3</w:t>
            </w:r>
            <w:r w:rsidR="00622E98" w:rsidRPr="00266ECB">
              <w:rPr>
                <w:rFonts w:ascii="Arial" w:hAnsi="Arial" w:cs="Arial"/>
              </w:rPr>
              <w:t>.4</w:t>
            </w:r>
            <w:r w:rsidR="002D2581" w:rsidRPr="00266ECB">
              <w:rPr>
                <w:rFonts w:ascii="Arial" w:hAnsi="Arial" w:cs="Arial"/>
              </w:rPr>
              <w:t xml:space="preserve"> Finance Committee Minutes </w:t>
            </w:r>
            <w:r w:rsidR="00546094">
              <w:rPr>
                <w:rFonts w:ascii="Arial" w:hAnsi="Arial" w:cs="Arial"/>
              </w:rPr>
              <w:t>copy emailed – sig</w:t>
            </w:r>
            <w:r w:rsidR="004226EF">
              <w:rPr>
                <w:rFonts w:ascii="Arial" w:hAnsi="Arial" w:cs="Arial"/>
              </w:rPr>
              <w:t>n</w:t>
            </w:r>
            <w:r w:rsidR="00546094">
              <w:rPr>
                <w:rFonts w:ascii="Arial" w:hAnsi="Arial" w:cs="Arial"/>
              </w:rPr>
              <w:t>ed copy to be tabled at meeting.</w:t>
            </w:r>
          </w:p>
          <w:p w14:paraId="1E07A3E9" w14:textId="1C3DA7DD" w:rsidR="00396BDF" w:rsidRPr="00396BDF" w:rsidRDefault="00D42A44" w:rsidP="004226EF">
            <w:pPr>
              <w:tabs>
                <w:tab w:val="left" w:pos="1680"/>
              </w:tabs>
              <w:spacing w:before="120"/>
              <w:rPr>
                <w:rFonts w:ascii="Arial" w:hAnsi="Arial" w:cs="Arial"/>
                <w:i/>
                <w:sz w:val="20"/>
                <w:szCs w:val="20"/>
              </w:rPr>
            </w:pPr>
            <w:r w:rsidRPr="00266ECB">
              <w:rPr>
                <w:rFonts w:ascii="Arial" w:hAnsi="Arial" w:cs="Arial"/>
              </w:rPr>
              <w:lastRenderedPageBreak/>
              <w:t xml:space="preserve">3.5 </w:t>
            </w:r>
            <w:r w:rsidRPr="00396BDF">
              <w:rPr>
                <w:rFonts w:ascii="Arial" w:hAnsi="Arial" w:cs="Arial"/>
              </w:rPr>
              <w:t xml:space="preserve">Voluntary </w:t>
            </w:r>
            <w:r w:rsidR="00FA3916" w:rsidRPr="00396BDF">
              <w:rPr>
                <w:rFonts w:ascii="Arial" w:hAnsi="Arial" w:cs="Arial"/>
              </w:rPr>
              <w:t xml:space="preserve">Contributions and Charges </w:t>
            </w:r>
            <w:r w:rsidR="00396BDF">
              <w:rPr>
                <w:rFonts w:ascii="Arial" w:hAnsi="Arial" w:cs="Arial"/>
              </w:rPr>
              <w:t xml:space="preserve">as February </w:t>
            </w:r>
            <w:r w:rsidR="00396BDF" w:rsidRPr="00396BDF">
              <w:rPr>
                <w:rFonts w:ascii="Arial" w:hAnsi="Arial" w:cs="Arial"/>
              </w:rPr>
              <w:t xml:space="preserve">hasn’t </w:t>
            </w:r>
            <w:proofErr w:type="gramStart"/>
            <w:r w:rsidR="00396BDF" w:rsidRPr="00396BDF">
              <w:rPr>
                <w:rFonts w:ascii="Arial" w:hAnsi="Arial" w:cs="Arial"/>
              </w:rPr>
              <w:t>ended</w:t>
            </w:r>
            <w:proofErr w:type="gramEnd"/>
            <w:r w:rsidR="00396BDF" w:rsidRPr="00396BDF">
              <w:rPr>
                <w:rFonts w:ascii="Arial" w:hAnsi="Arial" w:cs="Arial"/>
              </w:rPr>
              <w:t xml:space="preserve"> we cannot generate th</w:t>
            </w:r>
            <w:r w:rsidR="00396BDF">
              <w:rPr>
                <w:rFonts w:ascii="Arial" w:hAnsi="Arial" w:cs="Arial"/>
              </w:rPr>
              <w:t>e usual r</w:t>
            </w:r>
            <w:r w:rsidR="00396BDF" w:rsidRPr="00396BDF">
              <w:rPr>
                <w:rFonts w:ascii="Arial" w:hAnsi="Arial" w:cs="Arial"/>
              </w:rPr>
              <w:t xml:space="preserve">eport.  We have received </w:t>
            </w:r>
            <w:r w:rsidR="00396BDF" w:rsidRPr="00396BDF">
              <w:rPr>
                <w:rFonts w:ascii="Arial" w:hAnsi="Arial" w:cs="Arial"/>
                <w:i/>
                <w:sz w:val="20"/>
                <w:szCs w:val="20"/>
              </w:rPr>
              <w:t>Voluntary Contributions from Campion $1800.</w:t>
            </w:r>
          </w:p>
          <w:p w14:paraId="2627F6EA" w14:textId="77777777" w:rsidR="00396BDF" w:rsidRPr="00396BDF" w:rsidRDefault="00396BDF" w:rsidP="00396BDF">
            <w:pPr>
              <w:pStyle w:val="TableText"/>
              <w:numPr>
                <w:ilvl w:val="0"/>
                <w:numId w:val="31"/>
              </w:numPr>
              <w:spacing w:before="80" w:after="80"/>
              <w:rPr>
                <w:rFonts w:cs="Arial"/>
                <w:iCs/>
                <w:sz w:val="22"/>
                <w:szCs w:val="22"/>
              </w:rPr>
            </w:pPr>
            <w:r w:rsidRPr="00396BDF">
              <w:rPr>
                <w:rFonts w:cs="Arial"/>
                <w:iCs/>
                <w:sz w:val="22"/>
                <w:szCs w:val="22"/>
              </w:rPr>
              <w:t>K - $180 3 of 10 enrolled</w:t>
            </w:r>
          </w:p>
          <w:p w14:paraId="66383D9B" w14:textId="77777777" w:rsidR="00396BDF" w:rsidRPr="00396BDF" w:rsidRDefault="00396BDF" w:rsidP="00396BDF">
            <w:pPr>
              <w:pStyle w:val="TableText"/>
              <w:numPr>
                <w:ilvl w:val="0"/>
                <w:numId w:val="31"/>
              </w:numPr>
              <w:spacing w:before="80" w:after="80"/>
              <w:rPr>
                <w:rFonts w:cs="Arial"/>
                <w:iCs/>
                <w:sz w:val="22"/>
                <w:szCs w:val="22"/>
              </w:rPr>
            </w:pPr>
            <w:r w:rsidRPr="00396BDF">
              <w:rPr>
                <w:rFonts w:cs="Arial"/>
                <w:iCs/>
                <w:sz w:val="22"/>
                <w:szCs w:val="22"/>
              </w:rPr>
              <w:t>PP - $360 6 of 10 enrolled</w:t>
            </w:r>
          </w:p>
          <w:p w14:paraId="16A051E8" w14:textId="77777777" w:rsidR="00396BDF" w:rsidRPr="00396BDF" w:rsidRDefault="00396BDF" w:rsidP="00396BDF">
            <w:pPr>
              <w:pStyle w:val="TableText"/>
              <w:numPr>
                <w:ilvl w:val="0"/>
                <w:numId w:val="31"/>
              </w:numPr>
              <w:spacing w:before="80" w:after="80"/>
              <w:rPr>
                <w:rFonts w:cs="Arial"/>
                <w:iCs/>
                <w:sz w:val="22"/>
                <w:szCs w:val="22"/>
              </w:rPr>
            </w:pPr>
            <w:r w:rsidRPr="00396BDF">
              <w:rPr>
                <w:rFonts w:cs="Arial"/>
                <w:iCs/>
                <w:sz w:val="22"/>
                <w:szCs w:val="22"/>
              </w:rPr>
              <w:t>Primary - $ 1260 21 of 6 enrolled</w:t>
            </w:r>
          </w:p>
          <w:p w14:paraId="1F72E8A8" w14:textId="77777777" w:rsidR="00396BDF" w:rsidRPr="00396BDF" w:rsidRDefault="00396BDF" w:rsidP="00396BDF">
            <w:pPr>
              <w:pStyle w:val="TableText"/>
              <w:numPr>
                <w:ilvl w:val="0"/>
                <w:numId w:val="31"/>
              </w:numPr>
              <w:spacing w:before="80" w:after="80"/>
              <w:rPr>
                <w:rFonts w:cs="Arial"/>
                <w:iCs/>
                <w:sz w:val="22"/>
                <w:szCs w:val="22"/>
              </w:rPr>
            </w:pPr>
            <w:r w:rsidRPr="00396BDF">
              <w:rPr>
                <w:rFonts w:cs="Arial"/>
                <w:iCs/>
                <w:sz w:val="22"/>
                <w:szCs w:val="22"/>
              </w:rPr>
              <w:t>One family of 2 prepaid contributions in 2025</w:t>
            </w:r>
          </w:p>
          <w:p w14:paraId="00BF4899" w14:textId="77777777" w:rsidR="00844663" w:rsidRPr="00396BDF" w:rsidRDefault="00844663" w:rsidP="0077103D">
            <w:pPr>
              <w:tabs>
                <w:tab w:val="left" w:pos="1680"/>
              </w:tabs>
              <w:rPr>
                <w:rFonts w:ascii="Arial" w:hAnsi="Arial" w:cs="Arial"/>
              </w:rPr>
            </w:pPr>
          </w:p>
          <w:p w14:paraId="1B2C84CC" w14:textId="77777777" w:rsidR="00C62CF3" w:rsidRDefault="00844663" w:rsidP="00396BDF">
            <w:pPr>
              <w:tabs>
                <w:tab w:val="left" w:pos="1680"/>
              </w:tabs>
              <w:rPr>
                <w:rFonts w:ascii="Arial" w:hAnsi="Arial" w:cs="Arial"/>
              </w:rPr>
            </w:pPr>
            <w:r>
              <w:rPr>
                <w:rFonts w:ascii="Arial" w:hAnsi="Arial" w:cs="Arial"/>
              </w:rPr>
              <w:t>3.6 202</w:t>
            </w:r>
            <w:r w:rsidR="00D53686">
              <w:rPr>
                <w:rFonts w:ascii="Arial" w:hAnsi="Arial" w:cs="Arial"/>
              </w:rPr>
              <w:t>6</w:t>
            </w:r>
            <w:r>
              <w:rPr>
                <w:rFonts w:ascii="Arial" w:hAnsi="Arial" w:cs="Arial"/>
              </w:rPr>
              <w:t xml:space="preserve"> Budget </w:t>
            </w:r>
            <w:r w:rsidR="00546094">
              <w:rPr>
                <w:rFonts w:ascii="Arial" w:hAnsi="Arial" w:cs="Arial"/>
              </w:rPr>
              <w:t>to be tabled at meeting.</w:t>
            </w:r>
            <w:r w:rsidR="0021613E">
              <w:rPr>
                <w:rFonts w:ascii="Arial" w:hAnsi="Arial" w:cs="Arial"/>
              </w:rPr>
              <w:t xml:space="preserve"> </w:t>
            </w:r>
            <w:r w:rsidR="009F0A5D">
              <w:rPr>
                <w:rFonts w:ascii="Arial" w:hAnsi="Arial" w:cs="Arial"/>
              </w:rPr>
              <w:t>C</w:t>
            </w:r>
            <w:r w:rsidR="0021613E">
              <w:rPr>
                <w:rFonts w:ascii="Arial" w:hAnsi="Arial" w:cs="Arial"/>
              </w:rPr>
              <w:t>urrent information</w:t>
            </w:r>
            <w:r w:rsidR="00DB1C9E">
              <w:rPr>
                <w:rFonts w:ascii="Arial" w:hAnsi="Arial" w:cs="Arial"/>
              </w:rPr>
              <w:t xml:space="preserve">. </w:t>
            </w:r>
            <w:r w:rsidR="00396BDF">
              <w:rPr>
                <w:rFonts w:ascii="Arial" w:hAnsi="Arial" w:cs="Arial"/>
              </w:rPr>
              <w:t>At this stage of the year, it is a draft. Census last Friday.  The Department releases final funding after census is all processed.  In recent years it has been as late as April.</w:t>
            </w:r>
          </w:p>
          <w:p w14:paraId="4B91E39F" w14:textId="4CC17E45" w:rsidR="004226EF" w:rsidRPr="004226EF" w:rsidRDefault="004226EF" w:rsidP="00396BDF">
            <w:pPr>
              <w:tabs>
                <w:tab w:val="left" w:pos="1680"/>
              </w:tabs>
              <w:rPr>
                <w:rFonts w:ascii="Arial" w:hAnsi="Arial" w:cs="Arial"/>
                <w:sz w:val="16"/>
                <w:szCs w:val="16"/>
              </w:rPr>
            </w:pPr>
          </w:p>
        </w:tc>
        <w:tc>
          <w:tcPr>
            <w:tcW w:w="4819" w:type="dxa"/>
            <w:gridSpan w:val="2"/>
          </w:tcPr>
          <w:p w14:paraId="5FAAB5A2" w14:textId="77777777" w:rsidR="00CE6B34" w:rsidRDefault="00CE6B34" w:rsidP="00BF1B75">
            <w:pPr>
              <w:tabs>
                <w:tab w:val="left" w:pos="1680"/>
              </w:tabs>
              <w:rPr>
                <w:rFonts w:ascii="Arial" w:hAnsi="Arial" w:cs="Arial"/>
                <w:color w:val="1F497D" w:themeColor="text2"/>
              </w:rPr>
            </w:pPr>
          </w:p>
          <w:p w14:paraId="34F2D8FE" w14:textId="501FDE0F" w:rsidR="00892DE7" w:rsidRDefault="00892DE7" w:rsidP="00CE6B34">
            <w:pPr>
              <w:tabs>
                <w:tab w:val="left" w:pos="1680"/>
              </w:tabs>
              <w:rPr>
                <w:rFonts w:ascii="Arial" w:hAnsi="Arial" w:cs="Arial"/>
                <w:color w:val="1F497D" w:themeColor="text2"/>
              </w:rPr>
            </w:pPr>
            <w:r>
              <w:rPr>
                <w:rFonts w:ascii="Arial" w:hAnsi="Arial" w:cs="Arial"/>
                <w:color w:val="1F497D" w:themeColor="text2"/>
              </w:rPr>
              <w:t xml:space="preserve">P&amp;C met earlier today </w:t>
            </w:r>
            <w:r w:rsidR="00CE6B34">
              <w:rPr>
                <w:rFonts w:ascii="Arial" w:hAnsi="Arial" w:cs="Arial"/>
                <w:color w:val="1F497D" w:themeColor="text2"/>
              </w:rPr>
              <w:t xml:space="preserve">and </w:t>
            </w:r>
            <w:r>
              <w:rPr>
                <w:rFonts w:ascii="Arial" w:hAnsi="Arial" w:cs="Arial"/>
                <w:color w:val="1F497D" w:themeColor="text2"/>
              </w:rPr>
              <w:t>has agreed to donate funds t</w:t>
            </w:r>
            <w:r w:rsidR="004226EF">
              <w:rPr>
                <w:rFonts w:ascii="Arial" w:hAnsi="Arial" w:cs="Arial"/>
                <w:color w:val="1F497D" w:themeColor="text2"/>
              </w:rPr>
              <w:t>o</w:t>
            </w:r>
            <w:r w:rsidR="000D6106">
              <w:rPr>
                <w:rFonts w:ascii="Arial" w:hAnsi="Arial" w:cs="Arial"/>
                <w:color w:val="1F497D" w:themeColor="text2"/>
              </w:rPr>
              <w:t xml:space="preserve">:  </w:t>
            </w:r>
            <w:r>
              <w:rPr>
                <w:rFonts w:ascii="Arial" w:hAnsi="Arial" w:cs="Arial"/>
                <w:color w:val="1F497D" w:themeColor="text2"/>
              </w:rPr>
              <w:t>enhance classroom and specialty activities</w:t>
            </w:r>
            <w:r w:rsidR="00CE6B34">
              <w:rPr>
                <w:rFonts w:ascii="Arial" w:hAnsi="Arial" w:cs="Arial"/>
                <w:color w:val="1F497D" w:themeColor="text2"/>
              </w:rPr>
              <w:t>, b</w:t>
            </w:r>
            <w:r>
              <w:rPr>
                <w:rFonts w:ascii="Arial" w:hAnsi="Arial" w:cs="Arial"/>
                <w:color w:val="1F497D" w:themeColor="text2"/>
              </w:rPr>
              <w:t>uses for excursions</w:t>
            </w:r>
            <w:r w:rsidR="00CE6B34">
              <w:rPr>
                <w:rFonts w:ascii="Arial" w:hAnsi="Arial" w:cs="Arial"/>
                <w:color w:val="1F497D" w:themeColor="text2"/>
              </w:rPr>
              <w:t>, Athletic Carnival Trophies, Interschool Marquee Hire, End of Year Awards and Mathletics Subscription</w:t>
            </w:r>
          </w:p>
          <w:p w14:paraId="0D507CA7" w14:textId="77777777" w:rsidR="00CE6B34" w:rsidRDefault="00CE6B34" w:rsidP="00CE6B34">
            <w:pPr>
              <w:tabs>
                <w:tab w:val="left" w:pos="1680"/>
              </w:tabs>
              <w:rPr>
                <w:rFonts w:ascii="Arial" w:hAnsi="Arial" w:cs="Arial"/>
                <w:color w:val="1F497D" w:themeColor="text2"/>
              </w:rPr>
            </w:pPr>
          </w:p>
          <w:p w14:paraId="017558F2" w14:textId="77777777" w:rsidR="005A073C" w:rsidRDefault="005A073C" w:rsidP="00CE6B34">
            <w:pPr>
              <w:tabs>
                <w:tab w:val="left" w:pos="1680"/>
              </w:tabs>
              <w:rPr>
                <w:rFonts w:ascii="Arial" w:hAnsi="Arial" w:cs="Arial"/>
                <w:color w:val="1F497D" w:themeColor="text2"/>
              </w:rPr>
            </w:pPr>
          </w:p>
          <w:p w14:paraId="2C7F0579" w14:textId="77777777" w:rsidR="005A073C" w:rsidRDefault="005A073C" w:rsidP="00CE6B34">
            <w:pPr>
              <w:tabs>
                <w:tab w:val="left" w:pos="1680"/>
              </w:tabs>
              <w:rPr>
                <w:rFonts w:ascii="Arial" w:hAnsi="Arial" w:cs="Arial"/>
                <w:color w:val="1F497D" w:themeColor="text2"/>
              </w:rPr>
            </w:pPr>
          </w:p>
          <w:p w14:paraId="1A1364EB" w14:textId="77777777" w:rsidR="005A073C" w:rsidRDefault="005A073C" w:rsidP="005A073C">
            <w:pPr>
              <w:tabs>
                <w:tab w:val="left" w:pos="1680"/>
              </w:tabs>
              <w:rPr>
                <w:rFonts w:ascii="Arial" w:hAnsi="Arial" w:cs="Arial"/>
                <w:color w:val="1F497D" w:themeColor="text2"/>
              </w:rPr>
            </w:pPr>
            <w:r>
              <w:rPr>
                <w:rFonts w:ascii="Arial" w:hAnsi="Arial" w:cs="Arial"/>
                <w:color w:val="1F497D" w:themeColor="text2"/>
              </w:rPr>
              <w:t>Brief overview on 2026 budget plan and how we receive an income to our “C” accounts and expend from our “D” accounts</w:t>
            </w:r>
          </w:p>
          <w:p w14:paraId="5AEEE6A6" w14:textId="77777777" w:rsidR="005A073C" w:rsidRDefault="005A073C" w:rsidP="00CE6B34">
            <w:pPr>
              <w:tabs>
                <w:tab w:val="left" w:pos="1680"/>
              </w:tabs>
              <w:rPr>
                <w:rFonts w:ascii="Arial" w:hAnsi="Arial" w:cs="Arial"/>
                <w:color w:val="1F497D" w:themeColor="text2"/>
              </w:rPr>
            </w:pPr>
          </w:p>
          <w:p w14:paraId="76CC97D7" w14:textId="77777777" w:rsidR="00CE6B34" w:rsidRDefault="00CE6B34" w:rsidP="00CE6B34">
            <w:pPr>
              <w:tabs>
                <w:tab w:val="left" w:pos="1680"/>
              </w:tabs>
              <w:rPr>
                <w:rFonts w:ascii="Arial" w:hAnsi="Arial" w:cs="Arial"/>
                <w:color w:val="1F497D" w:themeColor="text2"/>
              </w:rPr>
            </w:pPr>
          </w:p>
          <w:p w14:paraId="2BD9B0B0" w14:textId="77777777" w:rsidR="00CE6B34" w:rsidRDefault="00CE6B34" w:rsidP="00CE6B34">
            <w:pPr>
              <w:tabs>
                <w:tab w:val="left" w:pos="1680"/>
              </w:tabs>
              <w:rPr>
                <w:rFonts w:ascii="Arial" w:hAnsi="Arial" w:cs="Arial"/>
                <w:color w:val="1F497D" w:themeColor="text2"/>
              </w:rPr>
            </w:pPr>
          </w:p>
          <w:p w14:paraId="3BD0561A" w14:textId="77777777" w:rsidR="00CE6B34" w:rsidRDefault="00CE6B34" w:rsidP="00CE6B34">
            <w:pPr>
              <w:tabs>
                <w:tab w:val="left" w:pos="1680"/>
              </w:tabs>
              <w:rPr>
                <w:rFonts w:ascii="Arial" w:hAnsi="Arial" w:cs="Arial"/>
                <w:color w:val="1F497D" w:themeColor="text2"/>
              </w:rPr>
            </w:pPr>
          </w:p>
          <w:p w14:paraId="124CB68B" w14:textId="0FE5BF2B" w:rsidR="00CE6B34" w:rsidRDefault="00CE6B34" w:rsidP="00CE6B34">
            <w:pPr>
              <w:tabs>
                <w:tab w:val="left" w:pos="1680"/>
              </w:tabs>
              <w:rPr>
                <w:rFonts w:ascii="Arial" w:hAnsi="Arial" w:cs="Arial"/>
                <w:color w:val="1F497D" w:themeColor="text2"/>
              </w:rPr>
            </w:pPr>
            <w:r>
              <w:rPr>
                <w:rFonts w:ascii="Arial" w:hAnsi="Arial" w:cs="Arial"/>
                <w:color w:val="1F497D" w:themeColor="text2"/>
              </w:rPr>
              <w:t xml:space="preserve">This is higher than last </w:t>
            </w:r>
            <w:r w:rsidR="005A073C">
              <w:rPr>
                <w:rFonts w:ascii="Arial" w:hAnsi="Arial" w:cs="Arial"/>
                <w:color w:val="1F497D" w:themeColor="text2"/>
              </w:rPr>
              <w:t>year’s</w:t>
            </w:r>
            <w:r>
              <w:rPr>
                <w:rFonts w:ascii="Arial" w:hAnsi="Arial" w:cs="Arial"/>
                <w:color w:val="1F497D" w:themeColor="text2"/>
              </w:rPr>
              <w:t xml:space="preserve"> Campion collection</w:t>
            </w:r>
            <w:r w:rsidR="000D6106">
              <w:rPr>
                <w:rFonts w:ascii="Arial" w:hAnsi="Arial" w:cs="Arial"/>
                <w:color w:val="1F497D" w:themeColor="text2"/>
              </w:rPr>
              <w:t>,</w:t>
            </w:r>
          </w:p>
          <w:p w14:paraId="3A6D99DB" w14:textId="77777777" w:rsidR="00CE6B34" w:rsidRDefault="00CE6B34" w:rsidP="00CE6B34">
            <w:pPr>
              <w:tabs>
                <w:tab w:val="left" w:pos="1680"/>
              </w:tabs>
              <w:rPr>
                <w:rFonts w:ascii="Arial" w:hAnsi="Arial" w:cs="Arial"/>
                <w:color w:val="1F497D" w:themeColor="text2"/>
              </w:rPr>
            </w:pPr>
          </w:p>
          <w:p w14:paraId="30A4B6EC" w14:textId="77777777" w:rsidR="00CE6B34" w:rsidRDefault="00CE6B34" w:rsidP="00CE6B34">
            <w:pPr>
              <w:tabs>
                <w:tab w:val="left" w:pos="1680"/>
              </w:tabs>
              <w:rPr>
                <w:rFonts w:ascii="Arial" w:hAnsi="Arial" w:cs="Arial"/>
                <w:color w:val="1F497D" w:themeColor="text2"/>
              </w:rPr>
            </w:pPr>
          </w:p>
          <w:p w14:paraId="3617E164" w14:textId="77777777" w:rsidR="00CE6B34" w:rsidRDefault="00CE6B34" w:rsidP="00CE6B34">
            <w:pPr>
              <w:tabs>
                <w:tab w:val="left" w:pos="1680"/>
              </w:tabs>
              <w:rPr>
                <w:rFonts w:ascii="Arial" w:hAnsi="Arial" w:cs="Arial"/>
                <w:color w:val="1F497D" w:themeColor="text2"/>
              </w:rPr>
            </w:pPr>
          </w:p>
          <w:p w14:paraId="0CC581D5" w14:textId="77777777" w:rsidR="00CE6B34" w:rsidRDefault="00CE6B34" w:rsidP="00CE6B34">
            <w:pPr>
              <w:tabs>
                <w:tab w:val="left" w:pos="1680"/>
              </w:tabs>
              <w:rPr>
                <w:rFonts w:ascii="Arial" w:hAnsi="Arial" w:cs="Arial"/>
                <w:color w:val="1F497D" w:themeColor="text2"/>
              </w:rPr>
            </w:pPr>
          </w:p>
          <w:p w14:paraId="333FAE8A" w14:textId="77777777" w:rsidR="00CE6B34" w:rsidRDefault="00CE6B34" w:rsidP="00CE6B34">
            <w:pPr>
              <w:tabs>
                <w:tab w:val="left" w:pos="1680"/>
              </w:tabs>
              <w:rPr>
                <w:rFonts w:ascii="Arial" w:hAnsi="Arial" w:cs="Arial"/>
                <w:color w:val="1F497D" w:themeColor="text2"/>
              </w:rPr>
            </w:pPr>
          </w:p>
          <w:p w14:paraId="7F1436D6" w14:textId="77777777" w:rsidR="00CE6B34" w:rsidRDefault="00CE6B34" w:rsidP="00CE6B34">
            <w:pPr>
              <w:tabs>
                <w:tab w:val="left" w:pos="1680"/>
              </w:tabs>
              <w:rPr>
                <w:rFonts w:ascii="Arial" w:hAnsi="Arial" w:cs="Arial"/>
                <w:color w:val="1F497D" w:themeColor="text2"/>
              </w:rPr>
            </w:pPr>
          </w:p>
          <w:p w14:paraId="29879501" w14:textId="77777777" w:rsidR="00CE6B34" w:rsidRDefault="00CE6B34" w:rsidP="00CE6B34">
            <w:pPr>
              <w:tabs>
                <w:tab w:val="left" w:pos="1680"/>
              </w:tabs>
              <w:rPr>
                <w:rFonts w:ascii="Arial" w:hAnsi="Arial" w:cs="Arial"/>
                <w:color w:val="1F497D" w:themeColor="text2"/>
              </w:rPr>
            </w:pPr>
          </w:p>
          <w:p w14:paraId="3B59C40A" w14:textId="77777777" w:rsidR="00CE6B34" w:rsidRDefault="00CE6B34" w:rsidP="00CE6B34">
            <w:pPr>
              <w:tabs>
                <w:tab w:val="left" w:pos="1680"/>
              </w:tabs>
              <w:rPr>
                <w:rFonts w:ascii="Arial" w:hAnsi="Arial" w:cs="Arial"/>
                <w:color w:val="1F497D" w:themeColor="text2"/>
              </w:rPr>
            </w:pPr>
          </w:p>
          <w:p w14:paraId="3A044767" w14:textId="3F9BEE2A" w:rsidR="00CE6B34" w:rsidRPr="00BF1B75" w:rsidRDefault="00CE6B34" w:rsidP="00CE6B34">
            <w:pPr>
              <w:tabs>
                <w:tab w:val="left" w:pos="1680"/>
              </w:tabs>
              <w:rPr>
                <w:rFonts w:ascii="Arial" w:hAnsi="Arial" w:cs="Arial"/>
                <w:color w:val="1F497D" w:themeColor="text2"/>
              </w:rPr>
            </w:pPr>
            <w:r>
              <w:rPr>
                <w:rFonts w:ascii="Arial" w:hAnsi="Arial" w:cs="Arial"/>
                <w:color w:val="1F497D" w:themeColor="text2"/>
              </w:rPr>
              <w:t>Tabled</w:t>
            </w:r>
          </w:p>
        </w:tc>
      </w:tr>
      <w:tr w:rsidR="00B679F1" w:rsidRPr="00B679F1" w14:paraId="24B0E4FF" w14:textId="77777777" w:rsidTr="00407081">
        <w:trPr>
          <w:trHeight w:val="85"/>
        </w:trPr>
        <w:tc>
          <w:tcPr>
            <w:tcW w:w="454" w:type="dxa"/>
            <w:vAlign w:val="center"/>
          </w:tcPr>
          <w:p w14:paraId="53D2127A" w14:textId="525773ED" w:rsidR="00FC48F1" w:rsidRPr="00B679F1" w:rsidRDefault="00BD668A" w:rsidP="000F7B4A">
            <w:pPr>
              <w:tabs>
                <w:tab w:val="left" w:pos="426"/>
                <w:tab w:val="left" w:pos="1680"/>
              </w:tabs>
              <w:rPr>
                <w:rFonts w:ascii="Arial" w:hAnsi="Arial" w:cs="Arial"/>
                <w:color w:val="4F6228" w:themeColor="accent3" w:themeShade="80"/>
              </w:rPr>
            </w:pPr>
            <w:r>
              <w:rPr>
                <w:rFonts w:ascii="Arial" w:hAnsi="Arial" w:cs="Arial"/>
                <w:color w:val="4F6228" w:themeColor="accent3" w:themeShade="80"/>
              </w:rPr>
              <w:lastRenderedPageBreak/>
              <w:t>5.</w:t>
            </w:r>
            <w:r w:rsidR="002D2581" w:rsidRPr="00B679F1">
              <w:rPr>
                <w:rFonts w:ascii="Arial" w:hAnsi="Arial" w:cs="Arial"/>
                <w:color w:val="4F6228" w:themeColor="accent3" w:themeShade="80"/>
              </w:rPr>
              <w:t xml:space="preserve">  </w:t>
            </w:r>
          </w:p>
        </w:tc>
        <w:tc>
          <w:tcPr>
            <w:tcW w:w="1985" w:type="dxa"/>
            <w:gridSpan w:val="2"/>
            <w:vAlign w:val="center"/>
          </w:tcPr>
          <w:p w14:paraId="3D1BC3B0" w14:textId="7497DD93" w:rsidR="00FC48F1" w:rsidRPr="00CD0803" w:rsidRDefault="00082A37" w:rsidP="00F27CD9">
            <w:pPr>
              <w:tabs>
                <w:tab w:val="left" w:pos="1680"/>
              </w:tabs>
              <w:rPr>
                <w:rFonts w:ascii="Arial" w:hAnsi="Arial" w:cs="Arial"/>
              </w:rPr>
            </w:pPr>
            <w:r w:rsidRPr="00CD0803">
              <w:rPr>
                <w:rFonts w:ascii="Arial" w:hAnsi="Arial" w:cs="Arial"/>
              </w:rPr>
              <w:t xml:space="preserve">Principal’s Report </w:t>
            </w:r>
            <w:r w:rsidR="0021613E">
              <w:rPr>
                <w:rFonts w:ascii="Arial" w:hAnsi="Arial" w:cs="Arial"/>
              </w:rPr>
              <w:t xml:space="preserve">including School Structure </w:t>
            </w:r>
            <w:r w:rsidR="006C0DF2">
              <w:rPr>
                <w:rFonts w:ascii="Arial" w:hAnsi="Arial" w:cs="Arial"/>
              </w:rPr>
              <w:t>and Annual Report</w:t>
            </w:r>
          </w:p>
        </w:tc>
        <w:tc>
          <w:tcPr>
            <w:tcW w:w="1134" w:type="dxa"/>
            <w:vAlign w:val="center"/>
          </w:tcPr>
          <w:p w14:paraId="6D2F09F5" w14:textId="77777777" w:rsidR="00FC48F1" w:rsidRPr="00CD0803" w:rsidRDefault="00F27CD9" w:rsidP="00766197">
            <w:pPr>
              <w:tabs>
                <w:tab w:val="left" w:pos="1680"/>
              </w:tabs>
              <w:rPr>
                <w:rFonts w:ascii="Arial" w:hAnsi="Arial" w:cs="Arial"/>
              </w:rPr>
            </w:pPr>
            <w:r w:rsidRPr="00CD0803">
              <w:rPr>
                <w:rFonts w:ascii="Arial" w:hAnsi="Arial" w:cs="Arial"/>
              </w:rPr>
              <w:t>Marta</w:t>
            </w:r>
          </w:p>
        </w:tc>
        <w:tc>
          <w:tcPr>
            <w:tcW w:w="7371" w:type="dxa"/>
            <w:gridSpan w:val="3"/>
            <w:vAlign w:val="center"/>
          </w:tcPr>
          <w:p w14:paraId="6DEF2D96" w14:textId="01371153" w:rsidR="00266ECB" w:rsidRPr="00405F60" w:rsidRDefault="00266ECB" w:rsidP="00F27CD9">
            <w:pPr>
              <w:tabs>
                <w:tab w:val="left" w:pos="1680"/>
              </w:tabs>
              <w:rPr>
                <w:rFonts w:ascii="Arial" w:hAnsi="Arial" w:cs="Arial"/>
                <w:sz w:val="16"/>
                <w:szCs w:val="16"/>
              </w:rPr>
            </w:pPr>
          </w:p>
          <w:p w14:paraId="54735AF0" w14:textId="2AAA65B5" w:rsidR="00344444" w:rsidRPr="00344444" w:rsidRDefault="00344444" w:rsidP="00F27CD9">
            <w:pPr>
              <w:tabs>
                <w:tab w:val="left" w:pos="1680"/>
              </w:tabs>
              <w:rPr>
                <w:rFonts w:ascii="Arial" w:hAnsi="Arial" w:cs="Arial"/>
                <w:color w:val="0070C0"/>
              </w:rPr>
            </w:pPr>
            <w:r w:rsidRPr="00344444">
              <w:rPr>
                <w:rFonts w:ascii="Arial" w:hAnsi="Arial" w:cs="Arial"/>
                <w:color w:val="0070C0"/>
              </w:rPr>
              <w:t xml:space="preserve">Pre-Reading – </w:t>
            </w:r>
            <w:r w:rsidRPr="00B63CCA">
              <w:rPr>
                <w:rFonts w:ascii="Arial" w:hAnsi="Arial" w:cs="Arial"/>
                <w:color w:val="0070C0"/>
              </w:rPr>
              <w:t>Principal’s Report and Annual Report.</w:t>
            </w:r>
          </w:p>
          <w:p w14:paraId="2B6E58B1" w14:textId="77777777" w:rsidR="00344444" w:rsidRPr="00400B27" w:rsidRDefault="00344444" w:rsidP="00F27CD9">
            <w:pPr>
              <w:tabs>
                <w:tab w:val="left" w:pos="1680"/>
              </w:tabs>
              <w:rPr>
                <w:rFonts w:ascii="Arial" w:hAnsi="Arial" w:cs="Arial"/>
                <w:sz w:val="16"/>
                <w:szCs w:val="16"/>
              </w:rPr>
            </w:pPr>
          </w:p>
          <w:p w14:paraId="409DDFBC" w14:textId="60294CA6" w:rsidR="00082A37" w:rsidRDefault="006C0DF2" w:rsidP="00F27CD9">
            <w:pPr>
              <w:tabs>
                <w:tab w:val="left" w:pos="1680"/>
              </w:tabs>
              <w:rPr>
                <w:rFonts w:ascii="Arial" w:hAnsi="Arial" w:cs="Arial"/>
              </w:rPr>
            </w:pPr>
            <w:r>
              <w:rPr>
                <w:rFonts w:ascii="Arial" w:hAnsi="Arial" w:cs="Arial"/>
              </w:rPr>
              <w:t>4.1 Principal’s</w:t>
            </w:r>
            <w:r w:rsidR="008137C8" w:rsidRPr="00CD0803">
              <w:rPr>
                <w:rFonts w:ascii="Arial" w:hAnsi="Arial" w:cs="Arial"/>
              </w:rPr>
              <w:t xml:space="preserve"> </w:t>
            </w:r>
            <w:r w:rsidR="00865EBB" w:rsidRPr="00CD0803">
              <w:rPr>
                <w:rFonts w:ascii="Arial" w:hAnsi="Arial" w:cs="Arial"/>
              </w:rPr>
              <w:t>Report Tabled and Discussed</w:t>
            </w:r>
            <w:r w:rsidR="00722E88">
              <w:rPr>
                <w:rFonts w:ascii="Arial" w:hAnsi="Arial" w:cs="Arial"/>
              </w:rPr>
              <w:t xml:space="preserve"> - </w:t>
            </w:r>
            <w:r>
              <w:rPr>
                <w:rFonts w:ascii="Arial" w:hAnsi="Arial" w:cs="Arial"/>
              </w:rPr>
              <w:t>includes the Staffing and School Structure for 202</w:t>
            </w:r>
            <w:r w:rsidR="00D53686">
              <w:rPr>
                <w:rFonts w:ascii="Arial" w:hAnsi="Arial" w:cs="Arial"/>
              </w:rPr>
              <w:t>6</w:t>
            </w:r>
            <w:r>
              <w:rPr>
                <w:rFonts w:ascii="Arial" w:hAnsi="Arial" w:cs="Arial"/>
              </w:rPr>
              <w:t>.</w:t>
            </w:r>
          </w:p>
          <w:p w14:paraId="21F51A8F" w14:textId="5308AD80" w:rsidR="00053AB1" w:rsidRPr="00400B27" w:rsidRDefault="00053AB1" w:rsidP="00F27CD9">
            <w:pPr>
              <w:tabs>
                <w:tab w:val="left" w:pos="1680"/>
              </w:tabs>
              <w:rPr>
                <w:rFonts w:ascii="Arial" w:hAnsi="Arial" w:cs="Arial"/>
                <w:sz w:val="16"/>
                <w:szCs w:val="16"/>
              </w:rPr>
            </w:pPr>
          </w:p>
          <w:p w14:paraId="5BB113C0" w14:textId="346EE92D" w:rsidR="00D53686" w:rsidRDefault="00D53686" w:rsidP="00F27CD9">
            <w:pPr>
              <w:tabs>
                <w:tab w:val="left" w:pos="1680"/>
              </w:tabs>
              <w:rPr>
                <w:rFonts w:ascii="Arial" w:hAnsi="Arial" w:cs="Arial"/>
              </w:rPr>
            </w:pPr>
            <w:r>
              <w:rPr>
                <w:rFonts w:ascii="Arial" w:hAnsi="Arial" w:cs="Arial"/>
              </w:rPr>
              <w:t>4.2 Annual</w:t>
            </w:r>
            <w:r w:rsidR="00053AB1">
              <w:rPr>
                <w:rFonts w:ascii="Arial" w:hAnsi="Arial" w:cs="Arial"/>
              </w:rPr>
              <w:t xml:space="preserve"> </w:t>
            </w:r>
            <w:r>
              <w:rPr>
                <w:rFonts w:ascii="Arial" w:hAnsi="Arial" w:cs="Arial"/>
              </w:rPr>
              <w:t>Report 2026 Tabled.</w:t>
            </w:r>
          </w:p>
          <w:p w14:paraId="6AFAED79" w14:textId="01A020FB" w:rsidR="0095576A" w:rsidRPr="00400B27" w:rsidRDefault="0095576A" w:rsidP="002B1852">
            <w:pPr>
              <w:tabs>
                <w:tab w:val="left" w:pos="1680"/>
              </w:tabs>
              <w:rPr>
                <w:rFonts w:ascii="Arial" w:hAnsi="Arial" w:cs="Arial"/>
                <w:sz w:val="8"/>
                <w:szCs w:val="8"/>
              </w:rPr>
            </w:pPr>
          </w:p>
        </w:tc>
        <w:tc>
          <w:tcPr>
            <w:tcW w:w="4819" w:type="dxa"/>
            <w:gridSpan w:val="2"/>
          </w:tcPr>
          <w:p w14:paraId="58F0DD6F" w14:textId="77777777" w:rsidR="00A260D7" w:rsidRDefault="00CE6B34" w:rsidP="00BF1B75">
            <w:pPr>
              <w:tabs>
                <w:tab w:val="left" w:pos="1680"/>
              </w:tabs>
              <w:rPr>
                <w:rFonts w:ascii="Arial" w:hAnsi="Arial" w:cs="Arial"/>
                <w:color w:val="1F497D" w:themeColor="text2"/>
              </w:rPr>
            </w:pPr>
            <w:r>
              <w:rPr>
                <w:rFonts w:ascii="Arial" w:hAnsi="Arial" w:cs="Arial"/>
                <w:color w:val="1F497D" w:themeColor="text2"/>
              </w:rPr>
              <w:t>Tabled</w:t>
            </w:r>
          </w:p>
          <w:p w14:paraId="16915565" w14:textId="77777777" w:rsidR="00CE6B34" w:rsidRDefault="00CE6B34" w:rsidP="00BF1B75">
            <w:pPr>
              <w:tabs>
                <w:tab w:val="left" w:pos="1680"/>
              </w:tabs>
              <w:rPr>
                <w:rFonts w:ascii="Arial" w:hAnsi="Arial" w:cs="Arial"/>
                <w:color w:val="1F497D" w:themeColor="text2"/>
              </w:rPr>
            </w:pPr>
          </w:p>
          <w:p w14:paraId="05D93266" w14:textId="77777777" w:rsidR="00CE6B34" w:rsidRDefault="00CE6B34" w:rsidP="00BF1B75">
            <w:pPr>
              <w:tabs>
                <w:tab w:val="left" w:pos="1680"/>
              </w:tabs>
              <w:rPr>
                <w:rFonts w:ascii="Arial" w:hAnsi="Arial" w:cs="Arial"/>
                <w:color w:val="1F497D" w:themeColor="text2"/>
              </w:rPr>
            </w:pPr>
          </w:p>
          <w:p w14:paraId="377528F4" w14:textId="2740FC03" w:rsidR="00CE6B34" w:rsidRPr="00BF1B75" w:rsidRDefault="00CE6B34" w:rsidP="00BF1B75">
            <w:pPr>
              <w:tabs>
                <w:tab w:val="left" w:pos="1680"/>
              </w:tabs>
              <w:rPr>
                <w:rFonts w:ascii="Arial" w:hAnsi="Arial" w:cs="Arial"/>
                <w:color w:val="1F497D" w:themeColor="text2"/>
              </w:rPr>
            </w:pPr>
            <w:r>
              <w:rPr>
                <w:rFonts w:ascii="Arial" w:hAnsi="Arial" w:cs="Arial"/>
                <w:color w:val="1F497D" w:themeColor="text2"/>
              </w:rPr>
              <w:t>Please read the Report and advise of any error</w:t>
            </w:r>
            <w:r w:rsidR="000D6106">
              <w:rPr>
                <w:rFonts w:ascii="Arial" w:hAnsi="Arial" w:cs="Arial"/>
                <w:color w:val="1F497D" w:themeColor="text2"/>
              </w:rPr>
              <w:t xml:space="preserve">s. This </w:t>
            </w:r>
            <w:r>
              <w:rPr>
                <w:rFonts w:ascii="Arial" w:hAnsi="Arial" w:cs="Arial"/>
                <w:color w:val="1F497D" w:themeColor="text2"/>
              </w:rPr>
              <w:t xml:space="preserve">will be posted to Schools Online at the end of the </w:t>
            </w:r>
            <w:r w:rsidR="000D6106">
              <w:rPr>
                <w:rFonts w:ascii="Arial" w:hAnsi="Arial" w:cs="Arial"/>
                <w:color w:val="1F497D" w:themeColor="text2"/>
              </w:rPr>
              <w:t>month.</w:t>
            </w:r>
          </w:p>
        </w:tc>
      </w:tr>
      <w:tr w:rsidR="004445E9" w14:paraId="0B62D629" w14:textId="77777777" w:rsidTr="00407081">
        <w:trPr>
          <w:trHeight w:val="834"/>
        </w:trPr>
        <w:tc>
          <w:tcPr>
            <w:tcW w:w="454" w:type="dxa"/>
            <w:vAlign w:val="center"/>
          </w:tcPr>
          <w:p w14:paraId="5E5C782B" w14:textId="5F686FD8" w:rsidR="004445E9" w:rsidRPr="000F7B4A" w:rsidRDefault="00622E98" w:rsidP="000F7B4A">
            <w:pPr>
              <w:tabs>
                <w:tab w:val="left" w:pos="426"/>
                <w:tab w:val="left" w:pos="1680"/>
              </w:tabs>
              <w:rPr>
                <w:rFonts w:ascii="Arial" w:hAnsi="Arial" w:cs="Arial"/>
              </w:rPr>
            </w:pPr>
            <w:r>
              <w:br w:type="page"/>
            </w:r>
            <w:r w:rsidR="0021613E">
              <w:rPr>
                <w:rFonts w:ascii="Arial" w:hAnsi="Arial" w:cs="Arial"/>
              </w:rPr>
              <w:t>6</w:t>
            </w:r>
            <w:r w:rsidR="000F7B4A">
              <w:rPr>
                <w:rFonts w:ascii="Arial" w:hAnsi="Arial" w:cs="Arial"/>
              </w:rPr>
              <w:t>.</w:t>
            </w:r>
          </w:p>
        </w:tc>
        <w:tc>
          <w:tcPr>
            <w:tcW w:w="1985" w:type="dxa"/>
            <w:gridSpan w:val="2"/>
            <w:vAlign w:val="center"/>
          </w:tcPr>
          <w:p w14:paraId="1C7AFD2A" w14:textId="336B9835" w:rsidR="004445E9" w:rsidRPr="00CD0803" w:rsidRDefault="0021613E" w:rsidP="00766197">
            <w:pPr>
              <w:tabs>
                <w:tab w:val="left" w:pos="1680"/>
              </w:tabs>
              <w:rPr>
                <w:rFonts w:ascii="Arial" w:hAnsi="Arial" w:cs="Arial"/>
              </w:rPr>
            </w:pPr>
            <w:r>
              <w:rPr>
                <w:rFonts w:ascii="Arial" w:hAnsi="Arial" w:cs="Arial"/>
              </w:rPr>
              <w:t xml:space="preserve">Chaplain </w:t>
            </w:r>
            <w:r w:rsidR="00D53686">
              <w:rPr>
                <w:rFonts w:ascii="Arial" w:hAnsi="Arial" w:cs="Arial"/>
              </w:rPr>
              <w:t xml:space="preserve">vs Wellbeing Officer </w:t>
            </w:r>
            <w:r>
              <w:rPr>
                <w:rFonts w:ascii="Arial" w:hAnsi="Arial" w:cs="Arial"/>
              </w:rPr>
              <w:t>and Everything Matters</w:t>
            </w:r>
          </w:p>
        </w:tc>
        <w:tc>
          <w:tcPr>
            <w:tcW w:w="1134" w:type="dxa"/>
            <w:vAlign w:val="center"/>
          </w:tcPr>
          <w:p w14:paraId="354EEB2E" w14:textId="0CCEB102" w:rsidR="004445E9" w:rsidRPr="00CD0803" w:rsidRDefault="0021613E" w:rsidP="00766197">
            <w:pPr>
              <w:tabs>
                <w:tab w:val="left" w:pos="1680"/>
              </w:tabs>
              <w:rPr>
                <w:rFonts w:ascii="Arial" w:hAnsi="Arial" w:cs="Arial"/>
              </w:rPr>
            </w:pPr>
            <w:r>
              <w:rPr>
                <w:rFonts w:ascii="Arial" w:hAnsi="Arial" w:cs="Arial"/>
              </w:rPr>
              <w:t>Marta</w:t>
            </w:r>
          </w:p>
        </w:tc>
        <w:tc>
          <w:tcPr>
            <w:tcW w:w="7371" w:type="dxa"/>
            <w:gridSpan w:val="3"/>
            <w:vAlign w:val="center"/>
          </w:tcPr>
          <w:p w14:paraId="22D87CE0" w14:textId="394A4B42" w:rsidR="00D53686" w:rsidRDefault="0021613E" w:rsidP="004226EF">
            <w:pPr>
              <w:spacing w:before="120"/>
              <w:ind w:right="34"/>
              <w:rPr>
                <w:rFonts w:ascii="Helvetica" w:hAnsi="Helvetica" w:cs="Helvetica"/>
              </w:rPr>
            </w:pPr>
            <w:r>
              <w:rPr>
                <w:rFonts w:ascii="Arial" w:hAnsi="Arial" w:cs="Arial"/>
              </w:rPr>
              <w:t xml:space="preserve">6.1 </w:t>
            </w:r>
            <w:r w:rsidR="00D53686">
              <w:rPr>
                <w:rFonts w:ascii="Arial" w:hAnsi="Arial" w:cs="Arial"/>
              </w:rPr>
              <w:t xml:space="preserve">Returning </w:t>
            </w:r>
            <w:r>
              <w:rPr>
                <w:rFonts w:ascii="Arial" w:hAnsi="Arial" w:cs="Arial"/>
              </w:rPr>
              <w:t xml:space="preserve">Chaplain </w:t>
            </w:r>
            <w:r w:rsidR="00D53686">
              <w:rPr>
                <w:rFonts w:ascii="Arial" w:hAnsi="Arial" w:cs="Arial"/>
              </w:rPr>
              <w:t xml:space="preserve">for 2026.  </w:t>
            </w:r>
            <w:r w:rsidRPr="00C8019A">
              <w:rPr>
                <w:rFonts w:ascii="Helvetica" w:hAnsi="Helvetica" w:cs="Helvetica"/>
                <w:bCs/>
              </w:rPr>
              <w:t>Mrs</w:t>
            </w:r>
            <w:r w:rsidRPr="00C8019A">
              <w:rPr>
                <w:rFonts w:ascii="Helvetica" w:hAnsi="Helvetica" w:cs="Helvetica"/>
              </w:rPr>
              <w:t xml:space="preserve"> </w:t>
            </w:r>
            <w:r w:rsidR="00D53686">
              <w:rPr>
                <w:rFonts w:ascii="Helvetica" w:hAnsi="Helvetica" w:cs="Helvetica"/>
                <w:b/>
                <w:bCs/>
              </w:rPr>
              <w:t>Coral Atkins</w:t>
            </w:r>
            <w:r w:rsidRPr="00C8019A">
              <w:rPr>
                <w:rFonts w:ascii="Helvetica" w:hAnsi="Helvetica" w:cs="Helvetica"/>
              </w:rPr>
              <w:t xml:space="preserve"> will be here T</w:t>
            </w:r>
            <w:r w:rsidR="00D53686">
              <w:rPr>
                <w:rFonts w:ascii="Helvetica" w:hAnsi="Helvetica" w:cs="Helvetica"/>
              </w:rPr>
              <w:t>hursdays</w:t>
            </w:r>
            <w:r w:rsidR="004226EF">
              <w:rPr>
                <w:rFonts w:ascii="Helvetica" w:hAnsi="Helvetica" w:cs="Helvetica"/>
              </w:rPr>
              <w:t xml:space="preserve">.  </w:t>
            </w:r>
            <w:r>
              <w:rPr>
                <w:rFonts w:ascii="Helvetica" w:hAnsi="Helvetica" w:cs="Helvetica"/>
              </w:rPr>
              <w:t>She is employed by Youth Care and paid for on invoice from money we receive directly for Chaplain assistance.</w:t>
            </w:r>
            <w:r w:rsidR="00D53686">
              <w:rPr>
                <w:rFonts w:ascii="Helvetica" w:hAnsi="Helvetica" w:cs="Helvetica"/>
              </w:rPr>
              <w:t xml:space="preserve">  Last year we talked about going to a Wellbeing officer instead of a Chaplain.  The school was quite a way down that path when Coral indicated she would be interested in re</w:t>
            </w:r>
            <w:r w:rsidR="009F0A5D">
              <w:rPr>
                <w:rFonts w:ascii="Helvetica" w:hAnsi="Helvetica" w:cs="Helvetica"/>
              </w:rPr>
              <w:t>turn</w:t>
            </w:r>
            <w:r w:rsidR="004226EF">
              <w:rPr>
                <w:rFonts w:ascii="Helvetica" w:hAnsi="Helvetica" w:cs="Helvetica"/>
              </w:rPr>
              <w:t>ing</w:t>
            </w:r>
            <w:r w:rsidR="00D53686">
              <w:rPr>
                <w:rFonts w:ascii="Helvetica" w:hAnsi="Helvetica" w:cs="Helvetica"/>
              </w:rPr>
              <w:t xml:space="preserve"> to Spearwood Primary School after 18 months away. </w:t>
            </w:r>
          </w:p>
          <w:p w14:paraId="3710FD00" w14:textId="77777777" w:rsidR="00BD668A" w:rsidRDefault="00D53686" w:rsidP="004226EF">
            <w:pPr>
              <w:ind w:right="35"/>
              <w:rPr>
                <w:rFonts w:ascii="Helvetica" w:hAnsi="Helvetica" w:cs="Helvetica"/>
              </w:rPr>
            </w:pPr>
            <w:r>
              <w:rPr>
                <w:rFonts w:ascii="Helvetica" w:hAnsi="Helvetica" w:cs="Helvetica"/>
              </w:rPr>
              <w:t xml:space="preserve">Principal grasped the opportunity to have a quality staff member with institution and community knowledge.  This happened very quickly and over the next couple of weeks the person who was going to work here ended up at </w:t>
            </w:r>
            <w:r w:rsidR="00F46D73">
              <w:rPr>
                <w:rFonts w:ascii="Helvetica" w:hAnsi="Helvetica" w:cs="Helvetica"/>
              </w:rPr>
              <w:t>Newton,</w:t>
            </w:r>
            <w:r>
              <w:rPr>
                <w:rFonts w:ascii="Helvetica" w:hAnsi="Helvetica" w:cs="Helvetica"/>
              </w:rPr>
              <w:t xml:space="preserve"> so it was really a </w:t>
            </w:r>
            <w:r w:rsidR="00BD668A">
              <w:rPr>
                <w:rFonts w:ascii="Helvetica" w:hAnsi="Helvetica" w:cs="Helvetica"/>
              </w:rPr>
              <w:t>swap,</w:t>
            </w:r>
            <w:r>
              <w:rPr>
                <w:rFonts w:ascii="Helvetica" w:hAnsi="Helvetica" w:cs="Helvetica"/>
              </w:rPr>
              <w:t xml:space="preserve"> and no </w:t>
            </w:r>
          </w:p>
          <w:p w14:paraId="3AA0D08F" w14:textId="72B8D003" w:rsidR="0077103D" w:rsidRDefault="00D53686" w:rsidP="004226EF">
            <w:pPr>
              <w:ind w:right="35"/>
              <w:rPr>
                <w:rFonts w:ascii="Helvetica" w:hAnsi="Helvetica" w:cs="Helvetica"/>
              </w:rPr>
            </w:pPr>
            <w:r>
              <w:rPr>
                <w:rFonts w:ascii="Helvetica" w:hAnsi="Helvetica" w:cs="Helvetica"/>
              </w:rPr>
              <w:t xml:space="preserve">one was in the </w:t>
            </w:r>
            <w:r w:rsidR="00F46D73">
              <w:rPr>
                <w:rFonts w:ascii="Helvetica" w:hAnsi="Helvetica" w:cs="Helvetica"/>
              </w:rPr>
              <w:t>long-term</w:t>
            </w:r>
            <w:r>
              <w:rPr>
                <w:rFonts w:ascii="Helvetica" w:hAnsi="Helvetica" w:cs="Helvetica"/>
              </w:rPr>
              <w:t xml:space="preserve"> disadvantaged.</w:t>
            </w:r>
          </w:p>
          <w:p w14:paraId="73B0EF8C" w14:textId="77777777" w:rsidR="00D53686" w:rsidRPr="009F0A5D" w:rsidRDefault="00D53686" w:rsidP="004226EF">
            <w:pPr>
              <w:ind w:right="35"/>
              <w:rPr>
                <w:rFonts w:ascii="Helvetica" w:hAnsi="Helvetica" w:cs="Helvetica"/>
                <w:sz w:val="16"/>
                <w:szCs w:val="16"/>
              </w:rPr>
            </w:pPr>
          </w:p>
          <w:p w14:paraId="3A37FB41" w14:textId="77777777" w:rsidR="005E3011" w:rsidRDefault="0021613E" w:rsidP="004226EF">
            <w:pPr>
              <w:ind w:right="35"/>
              <w:rPr>
                <w:rFonts w:ascii="Helvetica" w:hAnsi="Helvetica" w:cs="Helvetica"/>
              </w:rPr>
            </w:pPr>
            <w:r>
              <w:rPr>
                <w:rFonts w:ascii="Helvetica" w:hAnsi="Helvetica" w:cs="Helvetica"/>
              </w:rPr>
              <w:t xml:space="preserve">6.1.1 The role of the Chaplain is determined by the school with the Chaplain and completing a Local Agreement.  The Chaplain work will include some working with students at the request of teachers.  </w:t>
            </w:r>
            <w:r w:rsidR="009F0A5D">
              <w:rPr>
                <w:rFonts w:ascii="Helvetica" w:hAnsi="Helvetica" w:cs="Helvetica"/>
              </w:rPr>
              <w:t xml:space="preserve">Although it is not religion based, </w:t>
            </w:r>
            <w:r>
              <w:rPr>
                <w:rFonts w:ascii="Helvetica" w:hAnsi="Helvetica" w:cs="Helvetica"/>
              </w:rPr>
              <w:t xml:space="preserve">Parents can </w:t>
            </w:r>
            <w:r w:rsidR="00DB1C9E">
              <w:rPr>
                <w:rFonts w:ascii="Helvetica" w:hAnsi="Helvetica" w:cs="Helvetica"/>
              </w:rPr>
              <w:t>O</w:t>
            </w:r>
            <w:r>
              <w:rPr>
                <w:rFonts w:ascii="Helvetica" w:hAnsi="Helvetica" w:cs="Helvetica"/>
              </w:rPr>
              <w:t>pt</w:t>
            </w:r>
            <w:r w:rsidR="00DB1C9E">
              <w:rPr>
                <w:rFonts w:ascii="Helvetica" w:hAnsi="Helvetica" w:cs="Helvetica"/>
              </w:rPr>
              <w:t>-</w:t>
            </w:r>
            <w:r>
              <w:rPr>
                <w:rFonts w:ascii="Helvetica" w:hAnsi="Helvetica" w:cs="Helvetica"/>
              </w:rPr>
              <w:t>out and we have had a few over the years choose this option.</w:t>
            </w:r>
            <w:r w:rsidR="00F46D73">
              <w:rPr>
                <w:rFonts w:ascii="Helvetica" w:hAnsi="Helvetica" w:cs="Helvetica"/>
              </w:rPr>
              <w:t xml:space="preserve"> </w:t>
            </w:r>
          </w:p>
          <w:p w14:paraId="24BA6808" w14:textId="17B1D41B" w:rsidR="0021613E" w:rsidRDefault="00F46D73" w:rsidP="004226EF">
            <w:pPr>
              <w:ind w:right="35"/>
              <w:rPr>
                <w:rFonts w:ascii="Helvetica" w:hAnsi="Helvetica" w:cs="Helvetica"/>
              </w:rPr>
            </w:pPr>
            <w:r>
              <w:rPr>
                <w:rFonts w:ascii="Helvetica" w:hAnsi="Helvetica" w:cs="Helvetica"/>
              </w:rPr>
              <w:t>The opt</w:t>
            </w:r>
            <w:r w:rsidR="004226EF">
              <w:rPr>
                <w:rFonts w:ascii="Helvetica" w:hAnsi="Helvetica" w:cs="Helvetica"/>
              </w:rPr>
              <w:t>-</w:t>
            </w:r>
            <w:r>
              <w:rPr>
                <w:rFonts w:ascii="Helvetica" w:hAnsi="Helvetica" w:cs="Helvetica"/>
              </w:rPr>
              <w:t>out option is discussed in the first Newsletter each year.</w:t>
            </w:r>
          </w:p>
          <w:p w14:paraId="64DAE7DF" w14:textId="4FF24D1F" w:rsidR="0021613E" w:rsidRDefault="0021613E" w:rsidP="004226EF">
            <w:pPr>
              <w:tabs>
                <w:tab w:val="left" w:pos="1680"/>
              </w:tabs>
              <w:ind w:right="35"/>
              <w:rPr>
                <w:rFonts w:ascii="Arial" w:hAnsi="Arial" w:cs="Arial"/>
                <w:sz w:val="16"/>
                <w:szCs w:val="16"/>
              </w:rPr>
            </w:pPr>
          </w:p>
          <w:p w14:paraId="221E6EB2" w14:textId="1F93DEFC" w:rsidR="00F46D73" w:rsidRDefault="0021613E" w:rsidP="004226EF">
            <w:pPr>
              <w:tabs>
                <w:tab w:val="left" w:pos="1680"/>
              </w:tabs>
              <w:spacing w:before="120"/>
              <w:ind w:right="34"/>
              <w:rPr>
                <w:rFonts w:ascii="Arial" w:hAnsi="Arial" w:cs="Arial"/>
              </w:rPr>
            </w:pPr>
            <w:r>
              <w:rPr>
                <w:rFonts w:ascii="Arial" w:hAnsi="Arial" w:cs="Arial"/>
              </w:rPr>
              <w:lastRenderedPageBreak/>
              <w:t>6.2 Review School Policy and Practice on Religious Education.  While this is on for Term Three in the Business Plan, it has been added to this agenda as it relates to new Chaplain etc.</w:t>
            </w:r>
            <w:r w:rsidR="00DB1C9E">
              <w:rPr>
                <w:rFonts w:ascii="Arial" w:hAnsi="Arial" w:cs="Arial"/>
              </w:rPr>
              <w:t xml:space="preserve">  We currently have an Opt-in </w:t>
            </w:r>
            <w:r w:rsidR="00F46D73">
              <w:rPr>
                <w:rFonts w:ascii="Arial" w:hAnsi="Arial" w:cs="Arial"/>
              </w:rPr>
              <w:t>Religious Education offering</w:t>
            </w:r>
            <w:r w:rsidR="00DB1C9E">
              <w:rPr>
                <w:rFonts w:ascii="Arial" w:hAnsi="Arial" w:cs="Arial"/>
              </w:rPr>
              <w:t xml:space="preserve"> sessions once a week at lunch run by trained volunteers.</w:t>
            </w:r>
            <w:r w:rsidR="00F46D73">
              <w:rPr>
                <w:rFonts w:ascii="Arial" w:hAnsi="Arial" w:cs="Arial"/>
              </w:rPr>
              <w:t xml:space="preserve">  While I am unsure at this stage if we have volunteers to run this. We can vote on it so if the opportunity arises, we can take it up straight away.</w:t>
            </w:r>
          </w:p>
          <w:p w14:paraId="53C95274" w14:textId="6B49504F" w:rsidR="0021613E" w:rsidRPr="004226EF" w:rsidRDefault="0021613E" w:rsidP="00622E98">
            <w:pPr>
              <w:tabs>
                <w:tab w:val="left" w:pos="1680"/>
              </w:tabs>
              <w:rPr>
                <w:rFonts w:ascii="Arial" w:hAnsi="Arial" w:cs="Arial"/>
                <w:sz w:val="16"/>
                <w:szCs w:val="16"/>
              </w:rPr>
            </w:pPr>
          </w:p>
        </w:tc>
        <w:tc>
          <w:tcPr>
            <w:tcW w:w="4819" w:type="dxa"/>
            <w:gridSpan w:val="2"/>
          </w:tcPr>
          <w:p w14:paraId="0CF27068" w14:textId="77777777" w:rsidR="005A073C" w:rsidRDefault="005A073C" w:rsidP="00BF1B75">
            <w:pPr>
              <w:tabs>
                <w:tab w:val="left" w:pos="1680"/>
              </w:tabs>
              <w:rPr>
                <w:rFonts w:ascii="Arial" w:hAnsi="Arial" w:cs="Arial"/>
                <w:color w:val="1F497D" w:themeColor="text2"/>
              </w:rPr>
            </w:pPr>
          </w:p>
          <w:p w14:paraId="5C713F57" w14:textId="77777777" w:rsidR="005A073C" w:rsidRDefault="005A073C" w:rsidP="00BF1B75">
            <w:pPr>
              <w:tabs>
                <w:tab w:val="left" w:pos="1680"/>
              </w:tabs>
              <w:rPr>
                <w:rFonts w:ascii="Arial" w:hAnsi="Arial" w:cs="Arial"/>
                <w:color w:val="1F497D" w:themeColor="text2"/>
              </w:rPr>
            </w:pPr>
          </w:p>
          <w:p w14:paraId="755818E8" w14:textId="4BCEED45" w:rsidR="009C6D7F" w:rsidRDefault="00CE6B34" w:rsidP="00BF1B75">
            <w:pPr>
              <w:tabs>
                <w:tab w:val="left" w:pos="1680"/>
              </w:tabs>
              <w:rPr>
                <w:rFonts w:ascii="Arial" w:hAnsi="Arial" w:cs="Arial"/>
                <w:color w:val="1F497D" w:themeColor="text2"/>
              </w:rPr>
            </w:pPr>
            <w:r>
              <w:rPr>
                <w:rFonts w:ascii="Arial" w:hAnsi="Arial" w:cs="Arial"/>
                <w:color w:val="1F497D" w:themeColor="text2"/>
              </w:rPr>
              <w:t>Tabled</w:t>
            </w:r>
          </w:p>
          <w:p w14:paraId="24AE473B" w14:textId="77777777" w:rsidR="00CE6B34" w:rsidRDefault="00CE6B34" w:rsidP="00BF1B75">
            <w:pPr>
              <w:tabs>
                <w:tab w:val="left" w:pos="1680"/>
              </w:tabs>
              <w:rPr>
                <w:rFonts w:ascii="Arial" w:hAnsi="Arial" w:cs="Arial"/>
                <w:color w:val="1F497D" w:themeColor="text2"/>
              </w:rPr>
            </w:pPr>
          </w:p>
          <w:p w14:paraId="159173E1" w14:textId="77777777" w:rsidR="00CE6B34" w:rsidRDefault="00CE6B34" w:rsidP="00BF1B75">
            <w:pPr>
              <w:tabs>
                <w:tab w:val="left" w:pos="1680"/>
              </w:tabs>
              <w:rPr>
                <w:rFonts w:ascii="Arial" w:hAnsi="Arial" w:cs="Arial"/>
                <w:color w:val="1F497D" w:themeColor="text2"/>
              </w:rPr>
            </w:pPr>
          </w:p>
          <w:p w14:paraId="7DC5CFF3" w14:textId="77777777" w:rsidR="00CE6B34" w:rsidRDefault="00CE6B34" w:rsidP="00BF1B75">
            <w:pPr>
              <w:tabs>
                <w:tab w:val="left" w:pos="1680"/>
              </w:tabs>
              <w:rPr>
                <w:rFonts w:ascii="Arial" w:hAnsi="Arial" w:cs="Arial"/>
                <w:color w:val="1F497D" w:themeColor="text2"/>
              </w:rPr>
            </w:pPr>
          </w:p>
          <w:p w14:paraId="0C8CADE3" w14:textId="77777777" w:rsidR="00CE6B34" w:rsidRDefault="00CE6B34" w:rsidP="00BF1B75">
            <w:pPr>
              <w:tabs>
                <w:tab w:val="left" w:pos="1680"/>
              </w:tabs>
              <w:rPr>
                <w:rFonts w:ascii="Arial" w:hAnsi="Arial" w:cs="Arial"/>
                <w:color w:val="1F497D" w:themeColor="text2"/>
              </w:rPr>
            </w:pPr>
          </w:p>
          <w:p w14:paraId="320D6FE8" w14:textId="77777777" w:rsidR="00CE6B34" w:rsidRDefault="00CE6B34" w:rsidP="00BF1B75">
            <w:pPr>
              <w:tabs>
                <w:tab w:val="left" w:pos="1680"/>
              </w:tabs>
              <w:rPr>
                <w:rFonts w:ascii="Arial" w:hAnsi="Arial" w:cs="Arial"/>
                <w:color w:val="1F497D" w:themeColor="text2"/>
              </w:rPr>
            </w:pPr>
          </w:p>
          <w:p w14:paraId="146DEE27" w14:textId="77777777" w:rsidR="00CE6B34" w:rsidRDefault="00CE6B34" w:rsidP="00BF1B75">
            <w:pPr>
              <w:tabs>
                <w:tab w:val="left" w:pos="1680"/>
              </w:tabs>
              <w:rPr>
                <w:rFonts w:ascii="Arial" w:hAnsi="Arial" w:cs="Arial"/>
                <w:color w:val="1F497D" w:themeColor="text2"/>
              </w:rPr>
            </w:pPr>
          </w:p>
          <w:p w14:paraId="7944692F" w14:textId="77777777" w:rsidR="00CE6B34" w:rsidRDefault="00CE6B34" w:rsidP="00BF1B75">
            <w:pPr>
              <w:tabs>
                <w:tab w:val="left" w:pos="1680"/>
              </w:tabs>
              <w:rPr>
                <w:rFonts w:ascii="Arial" w:hAnsi="Arial" w:cs="Arial"/>
                <w:color w:val="1F497D" w:themeColor="text2"/>
              </w:rPr>
            </w:pPr>
          </w:p>
          <w:p w14:paraId="79934D18" w14:textId="77777777" w:rsidR="00CE6B34" w:rsidRDefault="00CE6B34" w:rsidP="00BF1B75">
            <w:pPr>
              <w:tabs>
                <w:tab w:val="left" w:pos="1680"/>
              </w:tabs>
              <w:rPr>
                <w:rFonts w:ascii="Arial" w:hAnsi="Arial" w:cs="Arial"/>
                <w:color w:val="1F497D" w:themeColor="text2"/>
              </w:rPr>
            </w:pPr>
          </w:p>
          <w:p w14:paraId="0A68292D" w14:textId="77777777" w:rsidR="00CE6B34" w:rsidRDefault="00CE6B34" w:rsidP="00BF1B75">
            <w:pPr>
              <w:tabs>
                <w:tab w:val="left" w:pos="1680"/>
              </w:tabs>
              <w:rPr>
                <w:rFonts w:ascii="Arial" w:hAnsi="Arial" w:cs="Arial"/>
                <w:color w:val="1F497D" w:themeColor="text2"/>
              </w:rPr>
            </w:pPr>
          </w:p>
          <w:p w14:paraId="7F6E3308" w14:textId="77777777" w:rsidR="00CE6B34" w:rsidRDefault="00CE6B34" w:rsidP="00BF1B75">
            <w:pPr>
              <w:tabs>
                <w:tab w:val="left" w:pos="1680"/>
              </w:tabs>
              <w:rPr>
                <w:rFonts w:ascii="Arial" w:hAnsi="Arial" w:cs="Arial"/>
                <w:color w:val="1F497D" w:themeColor="text2"/>
              </w:rPr>
            </w:pPr>
          </w:p>
          <w:p w14:paraId="02D2E082" w14:textId="77777777" w:rsidR="00CE6B34" w:rsidRDefault="00CE6B34" w:rsidP="00BF1B75">
            <w:pPr>
              <w:tabs>
                <w:tab w:val="left" w:pos="1680"/>
              </w:tabs>
              <w:rPr>
                <w:rFonts w:ascii="Arial" w:hAnsi="Arial" w:cs="Arial"/>
                <w:color w:val="1F497D" w:themeColor="text2"/>
              </w:rPr>
            </w:pPr>
          </w:p>
          <w:p w14:paraId="45226F9B" w14:textId="77777777" w:rsidR="00CE6B34" w:rsidRDefault="00CE6B34" w:rsidP="00BF1B75">
            <w:pPr>
              <w:tabs>
                <w:tab w:val="left" w:pos="1680"/>
              </w:tabs>
              <w:rPr>
                <w:rFonts w:ascii="Arial" w:hAnsi="Arial" w:cs="Arial"/>
                <w:color w:val="1F497D" w:themeColor="text2"/>
              </w:rPr>
            </w:pPr>
          </w:p>
          <w:p w14:paraId="57A068C9" w14:textId="77777777" w:rsidR="00CE6B34" w:rsidRDefault="00CE6B34" w:rsidP="00BF1B75">
            <w:pPr>
              <w:tabs>
                <w:tab w:val="left" w:pos="1680"/>
              </w:tabs>
              <w:rPr>
                <w:rFonts w:ascii="Arial" w:hAnsi="Arial" w:cs="Arial"/>
                <w:color w:val="1F497D" w:themeColor="text2"/>
              </w:rPr>
            </w:pPr>
          </w:p>
          <w:p w14:paraId="2DD4B844" w14:textId="77777777" w:rsidR="00CE6B34" w:rsidRDefault="00CE6B34" w:rsidP="00BF1B75">
            <w:pPr>
              <w:tabs>
                <w:tab w:val="left" w:pos="1680"/>
              </w:tabs>
              <w:rPr>
                <w:rFonts w:ascii="Arial" w:hAnsi="Arial" w:cs="Arial"/>
                <w:color w:val="1F497D" w:themeColor="text2"/>
              </w:rPr>
            </w:pPr>
          </w:p>
          <w:p w14:paraId="2B82DB12" w14:textId="77777777" w:rsidR="00CE6B34" w:rsidRDefault="00CE6B34" w:rsidP="00BF1B75">
            <w:pPr>
              <w:tabs>
                <w:tab w:val="left" w:pos="1680"/>
              </w:tabs>
              <w:rPr>
                <w:rFonts w:ascii="Arial" w:hAnsi="Arial" w:cs="Arial"/>
                <w:color w:val="1F497D" w:themeColor="text2"/>
              </w:rPr>
            </w:pPr>
          </w:p>
          <w:p w14:paraId="651F1623" w14:textId="77777777" w:rsidR="00CE6B34" w:rsidRDefault="00CE6B34" w:rsidP="00BF1B75">
            <w:pPr>
              <w:tabs>
                <w:tab w:val="left" w:pos="1680"/>
              </w:tabs>
              <w:rPr>
                <w:rFonts w:ascii="Arial" w:hAnsi="Arial" w:cs="Arial"/>
                <w:color w:val="1F497D" w:themeColor="text2"/>
              </w:rPr>
            </w:pPr>
          </w:p>
          <w:p w14:paraId="67186726" w14:textId="77777777" w:rsidR="00CE6B34" w:rsidRDefault="00CE6B34" w:rsidP="00BF1B75">
            <w:pPr>
              <w:tabs>
                <w:tab w:val="left" w:pos="1680"/>
              </w:tabs>
              <w:rPr>
                <w:rFonts w:ascii="Arial" w:hAnsi="Arial" w:cs="Arial"/>
                <w:color w:val="1F497D" w:themeColor="text2"/>
              </w:rPr>
            </w:pPr>
          </w:p>
          <w:p w14:paraId="42E0989B" w14:textId="5D8B0FC3" w:rsidR="00CE6B34" w:rsidRDefault="00CE6B34" w:rsidP="004226EF">
            <w:pPr>
              <w:tabs>
                <w:tab w:val="left" w:pos="1680"/>
              </w:tabs>
              <w:spacing w:before="120"/>
              <w:rPr>
                <w:rFonts w:ascii="Arial" w:hAnsi="Arial" w:cs="Arial"/>
                <w:color w:val="1F497D" w:themeColor="text2"/>
              </w:rPr>
            </w:pPr>
            <w:r>
              <w:rPr>
                <w:rFonts w:ascii="Arial" w:hAnsi="Arial" w:cs="Arial"/>
                <w:color w:val="1F497D" w:themeColor="text2"/>
              </w:rPr>
              <w:lastRenderedPageBreak/>
              <w:t>6.2 Moved by Marta that</w:t>
            </w:r>
            <w:r w:rsidR="004226EF">
              <w:rPr>
                <w:rFonts w:ascii="Arial" w:hAnsi="Arial" w:cs="Arial"/>
                <w:color w:val="1F497D" w:themeColor="text2"/>
              </w:rPr>
              <w:t>, “</w:t>
            </w:r>
            <w:r>
              <w:rPr>
                <w:rFonts w:ascii="Arial" w:hAnsi="Arial" w:cs="Arial"/>
                <w:color w:val="1F497D" w:themeColor="text2"/>
              </w:rPr>
              <w:t>Every</w:t>
            </w:r>
            <w:r w:rsidR="00407081">
              <w:rPr>
                <w:rFonts w:ascii="Arial" w:hAnsi="Arial" w:cs="Arial"/>
                <w:color w:val="1F497D" w:themeColor="text2"/>
              </w:rPr>
              <w:t>d</w:t>
            </w:r>
            <w:r>
              <w:rPr>
                <w:rFonts w:ascii="Arial" w:hAnsi="Arial" w:cs="Arial"/>
                <w:color w:val="1F497D" w:themeColor="text2"/>
              </w:rPr>
              <w:t xml:space="preserve">ay Matters run by trained staff from </w:t>
            </w:r>
            <w:r w:rsidR="00407081">
              <w:rPr>
                <w:rFonts w:ascii="Arial" w:hAnsi="Arial" w:cs="Arial"/>
                <w:color w:val="1F497D" w:themeColor="text2"/>
              </w:rPr>
              <w:t>YouthCARE</w:t>
            </w:r>
            <w:r>
              <w:rPr>
                <w:rFonts w:ascii="Arial" w:hAnsi="Arial" w:cs="Arial"/>
                <w:color w:val="1F497D" w:themeColor="text2"/>
              </w:rPr>
              <w:t xml:space="preserve"> continues at Spearwood PS as an “Opt</w:t>
            </w:r>
            <w:r w:rsidR="004226EF">
              <w:rPr>
                <w:rFonts w:ascii="Arial" w:hAnsi="Arial" w:cs="Arial"/>
                <w:color w:val="1F497D" w:themeColor="text2"/>
              </w:rPr>
              <w:t>-</w:t>
            </w:r>
            <w:r>
              <w:rPr>
                <w:rFonts w:ascii="Arial" w:hAnsi="Arial" w:cs="Arial"/>
                <w:color w:val="1F497D" w:themeColor="text2"/>
              </w:rPr>
              <w:t>In”</w:t>
            </w:r>
          </w:p>
          <w:p w14:paraId="19B48E87" w14:textId="1C61B15E" w:rsidR="00CE6B34" w:rsidRDefault="00CE6B34" w:rsidP="00BF1B75">
            <w:pPr>
              <w:tabs>
                <w:tab w:val="left" w:pos="1680"/>
              </w:tabs>
              <w:rPr>
                <w:rFonts w:ascii="Arial" w:hAnsi="Arial" w:cs="Arial"/>
                <w:color w:val="1F497D" w:themeColor="text2"/>
              </w:rPr>
            </w:pPr>
            <w:r>
              <w:rPr>
                <w:rFonts w:ascii="Arial" w:hAnsi="Arial" w:cs="Arial"/>
                <w:color w:val="1F497D" w:themeColor="text2"/>
              </w:rPr>
              <w:t>Religious Education Activity offered once a week during lunch.</w:t>
            </w:r>
            <w:r w:rsidR="004226EF">
              <w:rPr>
                <w:rFonts w:ascii="Arial" w:hAnsi="Arial" w:cs="Arial"/>
                <w:color w:val="1F497D" w:themeColor="text2"/>
              </w:rPr>
              <w:t>”</w:t>
            </w:r>
          </w:p>
          <w:p w14:paraId="6D6D0B99" w14:textId="20489B98" w:rsidR="00CE6B34" w:rsidRPr="00BF1B75" w:rsidRDefault="00CE6B34" w:rsidP="00BF1B75">
            <w:pPr>
              <w:tabs>
                <w:tab w:val="left" w:pos="1680"/>
              </w:tabs>
              <w:rPr>
                <w:rFonts w:ascii="Arial" w:hAnsi="Arial" w:cs="Arial"/>
                <w:color w:val="1F497D" w:themeColor="text2"/>
              </w:rPr>
            </w:pPr>
            <w:r>
              <w:rPr>
                <w:rFonts w:ascii="Arial" w:hAnsi="Arial" w:cs="Arial"/>
                <w:color w:val="1F497D" w:themeColor="text2"/>
              </w:rPr>
              <w:t>Accepted by all</w:t>
            </w:r>
          </w:p>
        </w:tc>
      </w:tr>
      <w:tr w:rsidR="0021613E" w14:paraId="09C308D3" w14:textId="77777777" w:rsidTr="00407081">
        <w:trPr>
          <w:trHeight w:val="815"/>
        </w:trPr>
        <w:tc>
          <w:tcPr>
            <w:tcW w:w="454" w:type="dxa"/>
            <w:vAlign w:val="center"/>
          </w:tcPr>
          <w:p w14:paraId="1890F34E" w14:textId="2D6F3504" w:rsidR="0021613E" w:rsidRDefault="0021613E" w:rsidP="000A5714">
            <w:pPr>
              <w:tabs>
                <w:tab w:val="left" w:pos="426"/>
                <w:tab w:val="left" w:pos="1680"/>
              </w:tabs>
              <w:rPr>
                <w:rFonts w:ascii="Arial" w:hAnsi="Arial" w:cs="Arial"/>
              </w:rPr>
            </w:pPr>
            <w:r>
              <w:rPr>
                <w:rFonts w:ascii="Arial" w:hAnsi="Arial" w:cs="Arial"/>
              </w:rPr>
              <w:lastRenderedPageBreak/>
              <w:t>7.</w:t>
            </w:r>
          </w:p>
        </w:tc>
        <w:tc>
          <w:tcPr>
            <w:tcW w:w="1985" w:type="dxa"/>
            <w:gridSpan w:val="2"/>
            <w:vAlign w:val="center"/>
          </w:tcPr>
          <w:p w14:paraId="0BD2AA11" w14:textId="766E0B87" w:rsidR="0021613E" w:rsidRPr="00266ECB" w:rsidRDefault="00F46D73" w:rsidP="00766197">
            <w:pPr>
              <w:tabs>
                <w:tab w:val="left" w:pos="1680"/>
              </w:tabs>
              <w:rPr>
                <w:rFonts w:ascii="Arial" w:hAnsi="Arial" w:cs="Arial"/>
              </w:rPr>
            </w:pPr>
            <w:r>
              <w:rPr>
                <w:rFonts w:ascii="Arial" w:hAnsi="Arial" w:cs="Arial"/>
              </w:rPr>
              <w:t>New Business Plan and a Big Year</w:t>
            </w:r>
          </w:p>
        </w:tc>
        <w:tc>
          <w:tcPr>
            <w:tcW w:w="1134" w:type="dxa"/>
            <w:vAlign w:val="center"/>
          </w:tcPr>
          <w:p w14:paraId="2BD30087" w14:textId="1F444B2D" w:rsidR="0021613E" w:rsidRPr="00266ECB" w:rsidRDefault="00F46D73" w:rsidP="00766197">
            <w:pPr>
              <w:tabs>
                <w:tab w:val="left" w:pos="1680"/>
              </w:tabs>
              <w:rPr>
                <w:rFonts w:ascii="Arial" w:hAnsi="Arial" w:cs="Arial"/>
              </w:rPr>
            </w:pPr>
            <w:r>
              <w:rPr>
                <w:rFonts w:ascii="Arial" w:hAnsi="Arial" w:cs="Arial"/>
              </w:rPr>
              <w:t>Marta</w:t>
            </w:r>
          </w:p>
        </w:tc>
        <w:tc>
          <w:tcPr>
            <w:tcW w:w="7371" w:type="dxa"/>
            <w:gridSpan w:val="3"/>
            <w:vAlign w:val="center"/>
          </w:tcPr>
          <w:p w14:paraId="18F5B82D" w14:textId="4187B966" w:rsidR="0021613E" w:rsidRPr="00F46D73" w:rsidRDefault="00F46D73" w:rsidP="004226EF">
            <w:pPr>
              <w:tabs>
                <w:tab w:val="left" w:pos="1680"/>
              </w:tabs>
              <w:spacing w:before="120"/>
              <w:rPr>
                <w:rFonts w:ascii="Arial" w:hAnsi="Arial" w:cs="Arial"/>
              </w:rPr>
            </w:pPr>
            <w:r w:rsidRPr="00F46D73">
              <w:rPr>
                <w:rFonts w:ascii="Arial" w:hAnsi="Arial" w:cs="Arial"/>
              </w:rPr>
              <w:t xml:space="preserve">7.1 Spearwood Primary School successfully completed the previous Business Plan at the end of 2026.  The staff </w:t>
            </w:r>
            <w:r w:rsidR="00BD668A">
              <w:rPr>
                <w:rFonts w:ascii="Arial" w:hAnsi="Arial" w:cs="Arial"/>
              </w:rPr>
              <w:t>a</w:t>
            </w:r>
            <w:r w:rsidRPr="00F46D73">
              <w:rPr>
                <w:rFonts w:ascii="Arial" w:hAnsi="Arial" w:cs="Arial"/>
              </w:rPr>
              <w:t>re</w:t>
            </w:r>
            <w:r w:rsidR="00BD668A">
              <w:rPr>
                <w:rFonts w:ascii="Arial" w:hAnsi="Arial" w:cs="Arial"/>
              </w:rPr>
              <w:t xml:space="preserve"> </w:t>
            </w:r>
            <w:r w:rsidRPr="00F46D73">
              <w:rPr>
                <w:rFonts w:ascii="Arial" w:hAnsi="Arial" w:cs="Arial"/>
              </w:rPr>
              <w:t>working on developing a new Business Plan.</w:t>
            </w:r>
          </w:p>
          <w:p w14:paraId="4FA43D58" w14:textId="77777777" w:rsidR="00BD668A" w:rsidRDefault="00BD668A" w:rsidP="00CA0F41">
            <w:pPr>
              <w:tabs>
                <w:tab w:val="left" w:pos="1680"/>
              </w:tabs>
              <w:rPr>
                <w:rFonts w:ascii="Arial" w:hAnsi="Arial" w:cs="Arial"/>
              </w:rPr>
            </w:pPr>
          </w:p>
          <w:p w14:paraId="14BB8C22" w14:textId="5E15D246" w:rsidR="00F46D73" w:rsidRDefault="00BD668A" w:rsidP="00CA0F41">
            <w:pPr>
              <w:tabs>
                <w:tab w:val="left" w:pos="1680"/>
              </w:tabs>
              <w:rPr>
                <w:rFonts w:ascii="Arial" w:hAnsi="Arial" w:cs="Arial"/>
              </w:rPr>
            </w:pPr>
            <w:r>
              <w:rPr>
                <w:rFonts w:ascii="Arial" w:hAnsi="Arial" w:cs="Arial"/>
              </w:rPr>
              <w:t>7.2 They</w:t>
            </w:r>
            <w:r w:rsidR="00F46D73" w:rsidRPr="00F46D73">
              <w:rPr>
                <w:rFonts w:ascii="Arial" w:hAnsi="Arial" w:cs="Arial"/>
              </w:rPr>
              <w:t xml:space="preserve"> will then develop the underlying Operational Plans and School Documents.  Some notes in the Annual Report analysing Data </w:t>
            </w:r>
            <w:r w:rsidRPr="00F46D73">
              <w:rPr>
                <w:rFonts w:ascii="Arial" w:hAnsi="Arial" w:cs="Arial"/>
              </w:rPr>
              <w:t>have</w:t>
            </w:r>
            <w:r w:rsidR="00F46D73" w:rsidRPr="00F46D73">
              <w:rPr>
                <w:rFonts w:ascii="Arial" w:hAnsi="Arial" w:cs="Arial"/>
              </w:rPr>
              <w:t xml:space="preserve"> highlighted some of the Curriculum plans moving forward.</w:t>
            </w:r>
            <w:r w:rsidR="00F46D73">
              <w:rPr>
                <w:rFonts w:ascii="Arial" w:hAnsi="Arial" w:cs="Arial"/>
              </w:rPr>
              <w:t xml:space="preserve">  Work will be tabled at Board Meetings and eventually the new Business Plan will be Published.</w:t>
            </w:r>
          </w:p>
          <w:p w14:paraId="610D28D5" w14:textId="77777777" w:rsidR="00F46D73" w:rsidRDefault="00F46D73" w:rsidP="00CA0F41">
            <w:pPr>
              <w:tabs>
                <w:tab w:val="left" w:pos="1680"/>
              </w:tabs>
              <w:rPr>
                <w:rFonts w:ascii="Arial" w:hAnsi="Arial" w:cs="Arial"/>
              </w:rPr>
            </w:pPr>
          </w:p>
          <w:p w14:paraId="62F45DAF" w14:textId="3E5BDAA3" w:rsidR="00F46D73" w:rsidRDefault="00F46D73" w:rsidP="00CA0F41">
            <w:pPr>
              <w:tabs>
                <w:tab w:val="left" w:pos="1680"/>
              </w:tabs>
              <w:rPr>
                <w:rFonts w:ascii="Arial" w:hAnsi="Arial" w:cs="Arial"/>
              </w:rPr>
            </w:pPr>
            <w:r>
              <w:rPr>
                <w:rFonts w:ascii="Arial" w:hAnsi="Arial" w:cs="Arial"/>
              </w:rPr>
              <w:t>7.</w:t>
            </w:r>
            <w:r w:rsidR="00BD668A">
              <w:rPr>
                <w:rFonts w:ascii="Arial" w:hAnsi="Arial" w:cs="Arial"/>
              </w:rPr>
              <w:t>3</w:t>
            </w:r>
            <w:r>
              <w:rPr>
                <w:rFonts w:ascii="Arial" w:hAnsi="Arial" w:cs="Arial"/>
              </w:rPr>
              <w:t xml:space="preserve"> I have a Principal Performance Review next week.  A big task which I have been working on in the holidays and weekends.</w:t>
            </w:r>
          </w:p>
          <w:p w14:paraId="343C6A5C" w14:textId="77777777" w:rsidR="00F46D73" w:rsidRDefault="00F46D73" w:rsidP="00CA0F41">
            <w:pPr>
              <w:tabs>
                <w:tab w:val="left" w:pos="1680"/>
              </w:tabs>
              <w:rPr>
                <w:rFonts w:ascii="Arial" w:hAnsi="Arial" w:cs="Arial"/>
              </w:rPr>
            </w:pPr>
          </w:p>
          <w:p w14:paraId="3B6B2160" w14:textId="77777777" w:rsidR="00F46D73" w:rsidRDefault="00F46D73" w:rsidP="00CA0F41">
            <w:pPr>
              <w:tabs>
                <w:tab w:val="left" w:pos="1680"/>
              </w:tabs>
              <w:rPr>
                <w:rFonts w:ascii="Arial" w:hAnsi="Arial" w:cs="Arial"/>
              </w:rPr>
            </w:pPr>
            <w:r>
              <w:rPr>
                <w:rFonts w:ascii="Arial" w:hAnsi="Arial" w:cs="Arial"/>
              </w:rPr>
              <w:t>7.</w:t>
            </w:r>
            <w:r w:rsidR="00BD668A">
              <w:rPr>
                <w:rFonts w:ascii="Arial" w:hAnsi="Arial" w:cs="Arial"/>
              </w:rPr>
              <w:t>4</w:t>
            </w:r>
            <w:r>
              <w:rPr>
                <w:rFonts w:ascii="Arial" w:hAnsi="Arial" w:cs="Arial"/>
              </w:rPr>
              <w:t xml:space="preserve"> We are due to have our School Review in second semester – Yikes the third every three year to hit at the same time. </w:t>
            </w:r>
          </w:p>
          <w:p w14:paraId="58C81747" w14:textId="450B9CA6" w:rsidR="004226EF" w:rsidRPr="004226EF" w:rsidRDefault="004226EF" w:rsidP="00CA0F41">
            <w:pPr>
              <w:tabs>
                <w:tab w:val="left" w:pos="1680"/>
              </w:tabs>
              <w:rPr>
                <w:rFonts w:ascii="Arial" w:hAnsi="Arial" w:cs="Arial"/>
                <w:sz w:val="16"/>
                <w:szCs w:val="16"/>
              </w:rPr>
            </w:pPr>
          </w:p>
        </w:tc>
        <w:tc>
          <w:tcPr>
            <w:tcW w:w="4819" w:type="dxa"/>
            <w:gridSpan w:val="2"/>
          </w:tcPr>
          <w:p w14:paraId="7617F875" w14:textId="77777777" w:rsidR="0021613E" w:rsidRDefault="007D4BC8" w:rsidP="004226EF">
            <w:pPr>
              <w:tabs>
                <w:tab w:val="left" w:pos="1680"/>
              </w:tabs>
              <w:spacing w:before="120"/>
              <w:rPr>
                <w:rFonts w:ascii="Arial" w:hAnsi="Arial" w:cs="Arial"/>
                <w:color w:val="1F497D" w:themeColor="text2"/>
              </w:rPr>
            </w:pPr>
            <w:r>
              <w:rPr>
                <w:rFonts w:ascii="Arial" w:hAnsi="Arial" w:cs="Arial"/>
                <w:color w:val="1F497D" w:themeColor="text2"/>
              </w:rPr>
              <w:t>Tabled</w:t>
            </w:r>
          </w:p>
          <w:p w14:paraId="500BBCF4" w14:textId="78981AF0" w:rsidR="007D4BC8" w:rsidRDefault="007D4BC8" w:rsidP="00BF1B75">
            <w:pPr>
              <w:tabs>
                <w:tab w:val="left" w:pos="1680"/>
              </w:tabs>
              <w:rPr>
                <w:rFonts w:ascii="Arial" w:hAnsi="Arial" w:cs="Arial"/>
                <w:color w:val="1F497D" w:themeColor="text2"/>
              </w:rPr>
            </w:pPr>
            <w:r>
              <w:rPr>
                <w:rFonts w:ascii="Arial" w:hAnsi="Arial" w:cs="Arial"/>
                <w:color w:val="1F497D" w:themeColor="text2"/>
              </w:rPr>
              <w:t>Data has shown U</w:t>
            </w:r>
            <w:r w:rsidR="005A073C">
              <w:rPr>
                <w:rFonts w:ascii="Arial" w:hAnsi="Arial" w:cs="Arial"/>
                <w:color w:val="1F497D" w:themeColor="text2"/>
              </w:rPr>
              <w:t>FLI</w:t>
            </w:r>
            <w:r>
              <w:rPr>
                <w:rFonts w:ascii="Arial" w:hAnsi="Arial" w:cs="Arial"/>
                <w:color w:val="1F497D" w:themeColor="text2"/>
              </w:rPr>
              <w:t xml:space="preserve"> has positive results which the school is trialling with years PP to year 1. The </w:t>
            </w:r>
            <w:r w:rsidR="00407081">
              <w:rPr>
                <w:rFonts w:ascii="Arial" w:hAnsi="Arial" w:cs="Arial"/>
                <w:color w:val="1F497D" w:themeColor="text2"/>
              </w:rPr>
              <w:t>B</w:t>
            </w:r>
            <w:r>
              <w:rPr>
                <w:rFonts w:ascii="Arial" w:hAnsi="Arial" w:cs="Arial"/>
                <w:color w:val="1F497D" w:themeColor="text2"/>
              </w:rPr>
              <w:t>usiness Plan will expand to Year 2 developing on the early progress</w:t>
            </w:r>
            <w:r w:rsidR="005A073C">
              <w:rPr>
                <w:rFonts w:ascii="Arial" w:hAnsi="Arial" w:cs="Arial"/>
                <w:color w:val="1F497D" w:themeColor="text2"/>
              </w:rPr>
              <w:t>.</w:t>
            </w:r>
          </w:p>
          <w:p w14:paraId="20A3F949" w14:textId="77777777" w:rsidR="00407081" w:rsidRDefault="00407081" w:rsidP="00BF1B75">
            <w:pPr>
              <w:tabs>
                <w:tab w:val="left" w:pos="1680"/>
              </w:tabs>
              <w:rPr>
                <w:rFonts w:ascii="Arial" w:hAnsi="Arial" w:cs="Arial"/>
                <w:color w:val="1F497D" w:themeColor="text2"/>
              </w:rPr>
            </w:pPr>
          </w:p>
          <w:p w14:paraId="1DE9B1D1" w14:textId="4A73F3E5" w:rsidR="00407081" w:rsidRDefault="00C129AA" w:rsidP="00BF1B75">
            <w:pPr>
              <w:tabs>
                <w:tab w:val="left" w:pos="1680"/>
              </w:tabs>
              <w:rPr>
                <w:rFonts w:ascii="Arial" w:hAnsi="Arial" w:cs="Arial"/>
                <w:color w:val="1F497D" w:themeColor="text2"/>
              </w:rPr>
            </w:pPr>
            <w:r>
              <w:rPr>
                <w:rFonts w:ascii="Arial" w:hAnsi="Arial" w:cs="Arial"/>
                <w:color w:val="1F497D" w:themeColor="text2"/>
              </w:rPr>
              <w:t xml:space="preserve">Business Plan </w:t>
            </w:r>
            <w:r w:rsidR="00407081">
              <w:rPr>
                <w:rFonts w:ascii="Arial" w:hAnsi="Arial" w:cs="Arial"/>
                <w:color w:val="1F497D" w:themeColor="text2"/>
              </w:rPr>
              <w:t xml:space="preserve">will </w:t>
            </w:r>
            <w:r>
              <w:rPr>
                <w:rFonts w:ascii="Arial" w:hAnsi="Arial" w:cs="Arial"/>
                <w:color w:val="1F497D" w:themeColor="text2"/>
              </w:rPr>
              <w:t>look a little different</w:t>
            </w:r>
            <w:r w:rsidR="00407081">
              <w:rPr>
                <w:rFonts w:ascii="Arial" w:hAnsi="Arial" w:cs="Arial"/>
                <w:color w:val="1F497D" w:themeColor="text2"/>
              </w:rPr>
              <w:t>.</w:t>
            </w:r>
          </w:p>
          <w:p w14:paraId="23470BFA" w14:textId="53FBD07E" w:rsidR="00407081" w:rsidRDefault="000D6106" w:rsidP="00BF1B75">
            <w:pPr>
              <w:tabs>
                <w:tab w:val="left" w:pos="1680"/>
              </w:tabs>
              <w:rPr>
                <w:rFonts w:ascii="Arial" w:hAnsi="Arial" w:cs="Arial"/>
                <w:color w:val="1F497D" w:themeColor="text2"/>
              </w:rPr>
            </w:pPr>
            <w:r>
              <w:rPr>
                <w:rFonts w:ascii="Arial" w:hAnsi="Arial" w:cs="Arial"/>
                <w:color w:val="1F497D" w:themeColor="text2"/>
              </w:rPr>
              <w:t xml:space="preserve">The SPS Business </w:t>
            </w:r>
            <w:r w:rsidR="00407081">
              <w:rPr>
                <w:rFonts w:ascii="Arial" w:hAnsi="Arial" w:cs="Arial"/>
                <w:color w:val="1F497D" w:themeColor="text2"/>
              </w:rPr>
              <w:t xml:space="preserve">Plan </w:t>
            </w:r>
            <w:r>
              <w:rPr>
                <w:rFonts w:ascii="Arial" w:hAnsi="Arial" w:cs="Arial"/>
                <w:color w:val="1F497D" w:themeColor="text2"/>
              </w:rPr>
              <w:t xml:space="preserve">will be </w:t>
            </w:r>
            <w:r w:rsidR="00407081">
              <w:rPr>
                <w:rFonts w:ascii="Arial" w:hAnsi="Arial" w:cs="Arial"/>
                <w:color w:val="1F497D" w:themeColor="text2"/>
              </w:rPr>
              <w:t>more Strategic</w:t>
            </w:r>
            <w:r>
              <w:rPr>
                <w:rFonts w:ascii="Arial" w:hAnsi="Arial" w:cs="Arial"/>
                <w:color w:val="1F497D" w:themeColor="text2"/>
              </w:rPr>
              <w:t xml:space="preserve"> with </w:t>
            </w:r>
            <w:r w:rsidR="00407081">
              <w:rPr>
                <w:rFonts w:ascii="Arial" w:hAnsi="Arial" w:cs="Arial"/>
                <w:color w:val="1F497D" w:themeColor="text2"/>
              </w:rPr>
              <w:t xml:space="preserve">Operational elements </w:t>
            </w:r>
            <w:r>
              <w:rPr>
                <w:rFonts w:ascii="Arial" w:hAnsi="Arial" w:cs="Arial"/>
                <w:color w:val="1F497D" w:themeColor="text2"/>
              </w:rPr>
              <w:t>put into separate planning for 2026 – 2029.</w:t>
            </w:r>
          </w:p>
          <w:p w14:paraId="0F31EFA3" w14:textId="77A331FC" w:rsidR="00C129AA" w:rsidRPr="00BF1B75" w:rsidRDefault="00C129AA" w:rsidP="00BF1B75">
            <w:pPr>
              <w:tabs>
                <w:tab w:val="left" w:pos="1680"/>
              </w:tabs>
              <w:rPr>
                <w:rFonts w:ascii="Arial" w:hAnsi="Arial" w:cs="Arial"/>
                <w:color w:val="1F497D" w:themeColor="text2"/>
              </w:rPr>
            </w:pPr>
          </w:p>
        </w:tc>
      </w:tr>
      <w:tr w:rsidR="00A62FE2" w14:paraId="096C7722" w14:textId="77777777" w:rsidTr="00407081">
        <w:trPr>
          <w:trHeight w:val="815"/>
        </w:trPr>
        <w:tc>
          <w:tcPr>
            <w:tcW w:w="454" w:type="dxa"/>
            <w:vAlign w:val="center"/>
          </w:tcPr>
          <w:p w14:paraId="11DA5E71" w14:textId="698577F9" w:rsidR="00A62FE2" w:rsidRDefault="00400B27" w:rsidP="000A5714">
            <w:pPr>
              <w:tabs>
                <w:tab w:val="left" w:pos="426"/>
                <w:tab w:val="left" w:pos="1680"/>
              </w:tabs>
              <w:rPr>
                <w:rFonts w:ascii="Arial" w:hAnsi="Arial" w:cs="Arial"/>
              </w:rPr>
            </w:pPr>
            <w:r>
              <w:br w:type="page"/>
            </w:r>
            <w:r w:rsidR="00A62FE2">
              <w:rPr>
                <w:rFonts w:ascii="Arial" w:hAnsi="Arial" w:cs="Arial"/>
              </w:rPr>
              <w:t>8.</w:t>
            </w:r>
          </w:p>
        </w:tc>
        <w:tc>
          <w:tcPr>
            <w:tcW w:w="1985" w:type="dxa"/>
            <w:gridSpan w:val="2"/>
            <w:vAlign w:val="center"/>
          </w:tcPr>
          <w:p w14:paraId="0165C23D" w14:textId="50382777" w:rsidR="00A62FE2" w:rsidRDefault="00344444" w:rsidP="00766197">
            <w:pPr>
              <w:tabs>
                <w:tab w:val="left" w:pos="1680"/>
              </w:tabs>
              <w:rPr>
                <w:rFonts w:ascii="Arial" w:hAnsi="Arial" w:cs="Arial"/>
              </w:rPr>
            </w:pPr>
            <w:r>
              <w:rPr>
                <w:rFonts w:ascii="Arial" w:hAnsi="Arial" w:cs="Arial"/>
              </w:rPr>
              <w:t xml:space="preserve">Changes to the School Day </w:t>
            </w:r>
          </w:p>
        </w:tc>
        <w:tc>
          <w:tcPr>
            <w:tcW w:w="1134" w:type="dxa"/>
            <w:vAlign w:val="center"/>
          </w:tcPr>
          <w:p w14:paraId="37D93F94" w14:textId="0B8E102E" w:rsidR="00A62FE2" w:rsidRDefault="00344444" w:rsidP="00766197">
            <w:pPr>
              <w:tabs>
                <w:tab w:val="left" w:pos="1680"/>
              </w:tabs>
              <w:rPr>
                <w:rFonts w:ascii="Arial" w:hAnsi="Arial" w:cs="Arial"/>
              </w:rPr>
            </w:pPr>
            <w:r>
              <w:rPr>
                <w:rFonts w:ascii="Arial" w:hAnsi="Arial" w:cs="Arial"/>
              </w:rPr>
              <w:t>Marta</w:t>
            </w:r>
          </w:p>
        </w:tc>
        <w:tc>
          <w:tcPr>
            <w:tcW w:w="7371" w:type="dxa"/>
            <w:gridSpan w:val="3"/>
            <w:vAlign w:val="center"/>
          </w:tcPr>
          <w:p w14:paraId="4E2DC96B" w14:textId="42BB9AF6" w:rsidR="00344444" w:rsidRPr="00344444" w:rsidRDefault="00344444" w:rsidP="0077103D">
            <w:pPr>
              <w:tabs>
                <w:tab w:val="left" w:pos="1680"/>
              </w:tabs>
              <w:rPr>
                <w:rFonts w:ascii="Arial" w:hAnsi="Arial" w:cs="Arial"/>
                <w:color w:val="0070C0"/>
              </w:rPr>
            </w:pPr>
            <w:r w:rsidRPr="00344444">
              <w:rPr>
                <w:rFonts w:ascii="Arial" w:hAnsi="Arial" w:cs="Arial"/>
                <w:color w:val="0070C0"/>
              </w:rPr>
              <w:t xml:space="preserve">Pre-Reading </w:t>
            </w:r>
            <w:r>
              <w:rPr>
                <w:rFonts w:ascii="Arial" w:hAnsi="Arial" w:cs="Arial"/>
                <w:color w:val="0070C0"/>
              </w:rPr>
              <w:t xml:space="preserve">- </w:t>
            </w:r>
            <w:r w:rsidRPr="00344444">
              <w:rPr>
                <w:rFonts w:ascii="Arial" w:hAnsi="Arial" w:cs="Arial"/>
                <w:color w:val="0070C0"/>
              </w:rPr>
              <w:t>Term Planner</w:t>
            </w:r>
          </w:p>
          <w:p w14:paraId="35D4FCE8" w14:textId="77777777" w:rsidR="00344444" w:rsidRPr="00B90F30" w:rsidRDefault="00344444" w:rsidP="0077103D">
            <w:pPr>
              <w:tabs>
                <w:tab w:val="left" w:pos="1680"/>
              </w:tabs>
              <w:rPr>
                <w:rFonts w:ascii="Arial" w:hAnsi="Arial" w:cs="Arial"/>
                <w:sz w:val="16"/>
                <w:szCs w:val="16"/>
              </w:rPr>
            </w:pPr>
          </w:p>
          <w:p w14:paraId="6E5AF9A4" w14:textId="6FE019B4" w:rsidR="00857841" w:rsidRDefault="00344444" w:rsidP="0077103D">
            <w:pPr>
              <w:tabs>
                <w:tab w:val="left" w:pos="1680"/>
              </w:tabs>
              <w:rPr>
                <w:rFonts w:ascii="Arial" w:hAnsi="Arial" w:cs="Arial"/>
              </w:rPr>
            </w:pPr>
            <w:r>
              <w:rPr>
                <w:rFonts w:ascii="Arial" w:hAnsi="Arial" w:cs="Arial"/>
              </w:rPr>
              <w:t>8.1 You may have noticed on the Term Planner on Wednesday 1</w:t>
            </w:r>
            <w:r w:rsidRPr="00344444">
              <w:rPr>
                <w:rFonts w:ascii="Arial" w:hAnsi="Arial" w:cs="Arial"/>
                <w:vertAlign w:val="superscript"/>
              </w:rPr>
              <w:t>st</w:t>
            </w:r>
            <w:r>
              <w:rPr>
                <w:rFonts w:ascii="Arial" w:hAnsi="Arial" w:cs="Arial"/>
              </w:rPr>
              <w:t xml:space="preserve"> April we have a School Day for Reporting.  Those with long associations with the school know we used to do half day reporting pre-Covid.  The Education Department has reduced the Reporting to Parents’ requirements in terms of comments on reports.  In 2025 we continued to have English and Mathematics as each class was at 50 – 80%.  </w:t>
            </w:r>
          </w:p>
          <w:p w14:paraId="5FCDDB26" w14:textId="77777777" w:rsidR="00344444" w:rsidRDefault="00344444" w:rsidP="0077103D">
            <w:pPr>
              <w:tabs>
                <w:tab w:val="left" w:pos="1680"/>
              </w:tabs>
              <w:rPr>
                <w:rFonts w:ascii="Arial" w:hAnsi="Arial" w:cs="Arial"/>
              </w:rPr>
            </w:pPr>
          </w:p>
          <w:p w14:paraId="0D2C9AF3" w14:textId="705D4A15" w:rsidR="00BD668A" w:rsidRDefault="00344444" w:rsidP="0077103D">
            <w:pPr>
              <w:tabs>
                <w:tab w:val="left" w:pos="1680"/>
              </w:tabs>
              <w:rPr>
                <w:rFonts w:ascii="Arial" w:hAnsi="Arial" w:cs="Arial"/>
              </w:rPr>
            </w:pPr>
            <w:r>
              <w:rPr>
                <w:rFonts w:ascii="Arial" w:hAnsi="Arial" w:cs="Arial"/>
              </w:rPr>
              <w:t xml:space="preserve">8.2 The Department has </w:t>
            </w:r>
            <w:r w:rsidR="00BD668A">
              <w:rPr>
                <w:rFonts w:ascii="Arial" w:hAnsi="Arial" w:cs="Arial"/>
              </w:rPr>
              <w:t xml:space="preserve">replaced these comments on reports with two </w:t>
            </w:r>
            <w:r>
              <w:rPr>
                <w:rFonts w:ascii="Arial" w:hAnsi="Arial" w:cs="Arial"/>
              </w:rPr>
              <w:t xml:space="preserve">scheduled </w:t>
            </w:r>
            <w:r w:rsidR="005E3011">
              <w:rPr>
                <w:rFonts w:ascii="Arial" w:hAnsi="Arial" w:cs="Arial"/>
              </w:rPr>
              <w:t>face</w:t>
            </w:r>
            <w:r w:rsidR="004226EF">
              <w:rPr>
                <w:rFonts w:ascii="Arial" w:hAnsi="Arial" w:cs="Arial"/>
              </w:rPr>
              <w:t>-</w:t>
            </w:r>
            <w:r>
              <w:rPr>
                <w:rFonts w:ascii="Arial" w:hAnsi="Arial" w:cs="Arial"/>
              </w:rPr>
              <w:t>to</w:t>
            </w:r>
            <w:r w:rsidR="004226EF">
              <w:rPr>
                <w:rFonts w:ascii="Arial" w:hAnsi="Arial" w:cs="Arial"/>
              </w:rPr>
              <w:t>-</w:t>
            </w:r>
            <w:r>
              <w:rPr>
                <w:rFonts w:ascii="Arial" w:hAnsi="Arial" w:cs="Arial"/>
              </w:rPr>
              <w:t>face</w:t>
            </w:r>
            <w:r w:rsidR="00BD668A">
              <w:rPr>
                <w:rFonts w:ascii="Arial" w:hAnsi="Arial" w:cs="Arial"/>
              </w:rPr>
              <w:t xml:space="preserve"> R</w:t>
            </w:r>
            <w:r>
              <w:rPr>
                <w:rFonts w:ascii="Arial" w:hAnsi="Arial" w:cs="Arial"/>
              </w:rPr>
              <w:t xml:space="preserve">eporting to </w:t>
            </w:r>
            <w:r w:rsidR="00BD668A">
              <w:rPr>
                <w:rFonts w:ascii="Arial" w:hAnsi="Arial" w:cs="Arial"/>
              </w:rPr>
              <w:t>Parents’</w:t>
            </w:r>
            <w:r>
              <w:rPr>
                <w:rFonts w:ascii="Arial" w:hAnsi="Arial" w:cs="Arial"/>
              </w:rPr>
              <w:t xml:space="preserve"> </w:t>
            </w:r>
            <w:r w:rsidR="00BD668A">
              <w:rPr>
                <w:rFonts w:ascii="Arial" w:hAnsi="Arial" w:cs="Arial"/>
              </w:rPr>
              <w:t xml:space="preserve">days.  </w:t>
            </w:r>
            <w:r w:rsidR="005E3011">
              <w:rPr>
                <w:rFonts w:ascii="Arial" w:hAnsi="Arial" w:cs="Arial"/>
              </w:rPr>
              <w:t>The School students do not attend for each of these days as the</w:t>
            </w:r>
            <w:r w:rsidR="00BD668A">
              <w:rPr>
                <w:rFonts w:ascii="Arial" w:hAnsi="Arial" w:cs="Arial"/>
              </w:rPr>
              <w:t xml:space="preserve"> school </w:t>
            </w:r>
            <w:r>
              <w:rPr>
                <w:rFonts w:ascii="Arial" w:hAnsi="Arial" w:cs="Arial"/>
              </w:rPr>
              <w:t>to shut</w:t>
            </w:r>
            <w:r w:rsidR="00BD668A">
              <w:rPr>
                <w:rFonts w:ascii="Arial" w:hAnsi="Arial" w:cs="Arial"/>
              </w:rPr>
              <w:t>s</w:t>
            </w:r>
            <w:r>
              <w:rPr>
                <w:rFonts w:ascii="Arial" w:hAnsi="Arial" w:cs="Arial"/>
              </w:rPr>
              <w:t xml:space="preserve"> the curriculum</w:t>
            </w:r>
            <w:r w:rsidR="005E3011">
              <w:rPr>
                <w:rFonts w:ascii="Arial" w:hAnsi="Arial" w:cs="Arial"/>
              </w:rPr>
              <w:t>. The School must discuss this with staff and then n</w:t>
            </w:r>
            <w:r w:rsidR="00BD668A">
              <w:rPr>
                <w:rFonts w:ascii="Arial" w:hAnsi="Arial" w:cs="Arial"/>
              </w:rPr>
              <w:t>otify the School Board and Regional Office of the dates.</w:t>
            </w:r>
          </w:p>
          <w:p w14:paraId="73989EAD" w14:textId="77777777" w:rsidR="00BD668A" w:rsidRDefault="00BD668A" w:rsidP="0077103D">
            <w:pPr>
              <w:tabs>
                <w:tab w:val="left" w:pos="1680"/>
              </w:tabs>
              <w:rPr>
                <w:rFonts w:ascii="Arial" w:hAnsi="Arial" w:cs="Arial"/>
              </w:rPr>
            </w:pPr>
          </w:p>
          <w:p w14:paraId="4865C524" w14:textId="77777777" w:rsidR="004226EF" w:rsidRDefault="004226EF" w:rsidP="0077103D">
            <w:pPr>
              <w:tabs>
                <w:tab w:val="left" w:pos="1680"/>
              </w:tabs>
              <w:rPr>
                <w:rFonts w:ascii="Arial" w:hAnsi="Arial" w:cs="Arial"/>
              </w:rPr>
            </w:pPr>
          </w:p>
          <w:p w14:paraId="1ABF2329" w14:textId="77777777" w:rsidR="004226EF" w:rsidRDefault="004226EF" w:rsidP="0077103D">
            <w:pPr>
              <w:tabs>
                <w:tab w:val="left" w:pos="1680"/>
              </w:tabs>
              <w:rPr>
                <w:rFonts w:ascii="Arial" w:hAnsi="Arial" w:cs="Arial"/>
              </w:rPr>
            </w:pPr>
          </w:p>
          <w:p w14:paraId="7654BF0A" w14:textId="77777777" w:rsidR="004226EF" w:rsidRDefault="004226EF" w:rsidP="0077103D">
            <w:pPr>
              <w:tabs>
                <w:tab w:val="left" w:pos="1680"/>
              </w:tabs>
              <w:rPr>
                <w:rFonts w:ascii="Arial" w:hAnsi="Arial" w:cs="Arial"/>
              </w:rPr>
            </w:pPr>
          </w:p>
          <w:p w14:paraId="4AD0F23B" w14:textId="45A8C19B" w:rsidR="00344444" w:rsidRDefault="00BD668A" w:rsidP="004226EF">
            <w:pPr>
              <w:tabs>
                <w:tab w:val="left" w:pos="1680"/>
              </w:tabs>
              <w:spacing w:before="120"/>
              <w:rPr>
                <w:rFonts w:ascii="Arial" w:hAnsi="Arial" w:cs="Arial"/>
              </w:rPr>
            </w:pPr>
            <w:r>
              <w:rPr>
                <w:rFonts w:ascii="Arial" w:hAnsi="Arial" w:cs="Arial"/>
              </w:rPr>
              <w:lastRenderedPageBreak/>
              <w:t xml:space="preserve">8.3 </w:t>
            </w:r>
            <w:bookmarkStart w:id="1" w:name="_Hlk222648848"/>
            <w:r>
              <w:rPr>
                <w:rFonts w:ascii="Arial" w:hAnsi="Arial" w:cs="Arial"/>
              </w:rPr>
              <w:t xml:space="preserve">Spearwood Primary has </w:t>
            </w:r>
            <w:r w:rsidR="00344444">
              <w:rPr>
                <w:rFonts w:ascii="Arial" w:hAnsi="Arial" w:cs="Arial"/>
              </w:rPr>
              <w:t>scheduled th</w:t>
            </w:r>
            <w:r>
              <w:rPr>
                <w:rFonts w:ascii="Arial" w:hAnsi="Arial" w:cs="Arial"/>
              </w:rPr>
              <w:t xml:space="preserve">ese </w:t>
            </w:r>
            <w:r w:rsidR="00344444">
              <w:rPr>
                <w:rFonts w:ascii="Arial" w:hAnsi="Arial" w:cs="Arial"/>
              </w:rPr>
              <w:t>for Wednesday 1</w:t>
            </w:r>
            <w:r w:rsidR="00344444" w:rsidRPr="00344444">
              <w:rPr>
                <w:rFonts w:ascii="Arial" w:hAnsi="Arial" w:cs="Arial"/>
                <w:vertAlign w:val="superscript"/>
              </w:rPr>
              <w:t>st</w:t>
            </w:r>
            <w:r w:rsidR="00344444">
              <w:rPr>
                <w:rFonts w:ascii="Arial" w:hAnsi="Arial" w:cs="Arial"/>
              </w:rPr>
              <w:t xml:space="preserve"> April this term and Wednesday 23</w:t>
            </w:r>
            <w:r w:rsidR="00344444" w:rsidRPr="00344444">
              <w:rPr>
                <w:rFonts w:ascii="Arial" w:hAnsi="Arial" w:cs="Arial"/>
                <w:vertAlign w:val="superscript"/>
              </w:rPr>
              <w:t>rd</w:t>
            </w:r>
            <w:r w:rsidR="00344444">
              <w:rPr>
                <w:rFonts w:ascii="Arial" w:hAnsi="Arial" w:cs="Arial"/>
              </w:rPr>
              <w:t xml:space="preserve"> September in Term Three.  </w:t>
            </w:r>
            <w:bookmarkEnd w:id="1"/>
            <w:r w:rsidR="00344444">
              <w:rPr>
                <w:rFonts w:ascii="Arial" w:hAnsi="Arial" w:cs="Arial"/>
              </w:rPr>
              <w:t xml:space="preserve">We have chosen Wednesdays as we have the greatest number of staff here so will be able to supervise any students whose parents simply cannot supervise their children. </w:t>
            </w:r>
            <w:r w:rsidR="005E3011">
              <w:rPr>
                <w:rFonts w:ascii="Arial" w:hAnsi="Arial" w:cs="Arial"/>
              </w:rPr>
              <w:t>They will be supervised not taught on this day if required.</w:t>
            </w:r>
          </w:p>
          <w:p w14:paraId="2468EB0F" w14:textId="30D1C4BA" w:rsidR="00344444" w:rsidRPr="00A62FE2" w:rsidRDefault="00344444" w:rsidP="0077103D">
            <w:pPr>
              <w:tabs>
                <w:tab w:val="left" w:pos="1680"/>
              </w:tabs>
              <w:rPr>
                <w:rFonts w:ascii="Arial" w:hAnsi="Arial" w:cs="Arial"/>
              </w:rPr>
            </w:pPr>
          </w:p>
        </w:tc>
        <w:tc>
          <w:tcPr>
            <w:tcW w:w="4819" w:type="dxa"/>
            <w:gridSpan w:val="2"/>
          </w:tcPr>
          <w:p w14:paraId="1766B85F" w14:textId="0D89EBC8" w:rsidR="00A62FE2" w:rsidRPr="005A073C" w:rsidRDefault="007D4BC8" w:rsidP="004226EF">
            <w:pPr>
              <w:tabs>
                <w:tab w:val="left" w:pos="1680"/>
              </w:tabs>
              <w:spacing w:before="120"/>
              <w:rPr>
                <w:rFonts w:ascii="Arial" w:hAnsi="Arial" w:cs="Arial"/>
                <w:color w:val="365F91" w:themeColor="accent1" w:themeShade="BF"/>
              </w:rPr>
            </w:pPr>
            <w:r w:rsidRPr="005A073C">
              <w:rPr>
                <w:rFonts w:ascii="Arial" w:hAnsi="Arial" w:cs="Arial"/>
                <w:color w:val="365F91" w:themeColor="accent1" w:themeShade="BF"/>
              </w:rPr>
              <w:lastRenderedPageBreak/>
              <w:t xml:space="preserve">Not an April </w:t>
            </w:r>
            <w:r w:rsidR="00407081" w:rsidRPr="005A073C">
              <w:rPr>
                <w:rFonts w:ascii="Arial" w:hAnsi="Arial" w:cs="Arial"/>
                <w:color w:val="365F91" w:themeColor="accent1" w:themeShade="BF"/>
              </w:rPr>
              <w:t>Fool’s</w:t>
            </w:r>
            <w:r w:rsidRPr="005A073C">
              <w:rPr>
                <w:rFonts w:ascii="Arial" w:hAnsi="Arial" w:cs="Arial"/>
                <w:color w:val="365F91" w:themeColor="accent1" w:themeShade="BF"/>
              </w:rPr>
              <w:t xml:space="preserve"> Joke. </w:t>
            </w:r>
          </w:p>
          <w:p w14:paraId="3CDE8159" w14:textId="77777777" w:rsidR="00407081" w:rsidRDefault="007D4BC8" w:rsidP="00BF1B75">
            <w:pPr>
              <w:tabs>
                <w:tab w:val="left" w:pos="1680"/>
              </w:tabs>
              <w:rPr>
                <w:rFonts w:ascii="Arial" w:hAnsi="Arial" w:cs="Arial"/>
                <w:color w:val="365F91" w:themeColor="accent1" w:themeShade="BF"/>
              </w:rPr>
            </w:pPr>
            <w:r w:rsidRPr="005A073C">
              <w:rPr>
                <w:rFonts w:ascii="Arial" w:hAnsi="Arial" w:cs="Arial"/>
                <w:color w:val="365F91" w:themeColor="accent1" w:themeShade="BF"/>
              </w:rPr>
              <w:t xml:space="preserve">All Schools are now to have “No Comments” on Individual Curriculum Subjects, just an overall comment at the end of the Report. </w:t>
            </w:r>
          </w:p>
          <w:p w14:paraId="60DF9827" w14:textId="7E7A4CA8" w:rsidR="00C129AA" w:rsidRPr="005A073C" w:rsidRDefault="007D4BC8" w:rsidP="00BF1B75">
            <w:pPr>
              <w:tabs>
                <w:tab w:val="left" w:pos="1680"/>
              </w:tabs>
              <w:rPr>
                <w:rFonts w:ascii="Arial" w:hAnsi="Arial" w:cs="Arial"/>
                <w:color w:val="365F91" w:themeColor="accent1" w:themeShade="BF"/>
              </w:rPr>
            </w:pPr>
            <w:r w:rsidRPr="005A073C">
              <w:rPr>
                <w:rFonts w:ascii="Arial" w:hAnsi="Arial" w:cs="Arial"/>
                <w:color w:val="365F91" w:themeColor="accent1" w:themeShade="BF"/>
              </w:rPr>
              <w:t xml:space="preserve">Schools were </w:t>
            </w:r>
            <w:r w:rsidR="00407081" w:rsidRPr="005A073C">
              <w:rPr>
                <w:rFonts w:ascii="Arial" w:hAnsi="Arial" w:cs="Arial"/>
                <w:color w:val="365F91" w:themeColor="accent1" w:themeShade="BF"/>
              </w:rPr>
              <w:t xml:space="preserve">given </w:t>
            </w:r>
            <w:r w:rsidR="00407081">
              <w:rPr>
                <w:rFonts w:ascii="Arial" w:hAnsi="Arial" w:cs="Arial"/>
                <w:color w:val="365F91" w:themeColor="accent1" w:themeShade="BF"/>
              </w:rPr>
              <w:t xml:space="preserve">permission </w:t>
            </w:r>
            <w:r w:rsidRPr="005A073C">
              <w:rPr>
                <w:rFonts w:ascii="Arial" w:hAnsi="Arial" w:cs="Arial"/>
                <w:color w:val="365F91" w:themeColor="accent1" w:themeShade="BF"/>
              </w:rPr>
              <w:t>early in the year to have additional days</w:t>
            </w:r>
            <w:r w:rsidR="00407081">
              <w:rPr>
                <w:rFonts w:ascii="Arial" w:hAnsi="Arial" w:cs="Arial"/>
                <w:color w:val="365F91" w:themeColor="accent1" w:themeShade="BF"/>
              </w:rPr>
              <w:t xml:space="preserve"> to </w:t>
            </w:r>
            <w:r w:rsidRPr="005A073C">
              <w:rPr>
                <w:rFonts w:ascii="Arial" w:hAnsi="Arial" w:cs="Arial"/>
                <w:color w:val="365F91" w:themeColor="accent1" w:themeShade="BF"/>
              </w:rPr>
              <w:t>closed to students</w:t>
            </w:r>
            <w:r w:rsidR="00407081">
              <w:rPr>
                <w:rFonts w:ascii="Arial" w:hAnsi="Arial" w:cs="Arial"/>
                <w:color w:val="365F91" w:themeColor="accent1" w:themeShade="BF"/>
              </w:rPr>
              <w:t xml:space="preserve"> so that teachers can </w:t>
            </w:r>
            <w:r w:rsidRPr="005A073C">
              <w:rPr>
                <w:rFonts w:ascii="Arial" w:hAnsi="Arial" w:cs="Arial"/>
                <w:color w:val="365F91" w:themeColor="accent1" w:themeShade="BF"/>
              </w:rPr>
              <w:t>report to families</w:t>
            </w:r>
            <w:r w:rsidR="00C129AA" w:rsidRPr="005A073C">
              <w:rPr>
                <w:rFonts w:ascii="Arial" w:hAnsi="Arial" w:cs="Arial"/>
                <w:color w:val="365F91" w:themeColor="accent1" w:themeShade="BF"/>
              </w:rPr>
              <w:t xml:space="preserve"> face to fac</w:t>
            </w:r>
            <w:r w:rsidR="000D6106">
              <w:rPr>
                <w:rFonts w:ascii="Arial" w:hAnsi="Arial" w:cs="Arial"/>
                <w:color w:val="365F91" w:themeColor="accent1" w:themeShade="BF"/>
              </w:rPr>
              <w:t>e</w:t>
            </w:r>
            <w:r w:rsidR="00407081">
              <w:rPr>
                <w:rFonts w:ascii="Arial" w:hAnsi="Arial" w:cs="Arial"/>
                <w:color w:val="365F91" w:themeColor="accent1" w:themeShade="BF"/>
              </w:rPr>
              <w:t>. N</w:t>
            </w:r>
            <w:r w:rsidR="00C129AA" w:rsidRPr="005A073C">
              <w:rPr>
                <w:rFonts w:ascii="Arial" w:hAnsi="Arial" w:cs="Arial"/>
                <w:color w:val="365F91" w:themeColor="accent1" w:themeShade="BF"/>
              </w:rPr>
              <w:t xml:space="preserve">ow that this is official, </w:t>
            </w:r>
            <w:r w:rsidR="00407081">
              <w:rPr>
                <w:rFonts w:ascii="Arial" w:hAnsi="Arial" w:cs="Arial"/>
                <w:color w:val="365F91" w:themeColor="accent1" w:themeShade="BF"/>
              </w:rPr>
              <w:t>with Board notification, We will advise community of details.</w:t>
            </w:r>
          </w:p>
          <w:p w14:paraId="40E91EA2" w14:textId="4FA1D931" w:rsidR="007D4BC8" w:rsidRPr="005A073C" w:rsidRDefault="007D4BC8" w:rsidP="00BF1B75">
            <w:pPr>
              <w:tabs>
                <w:tab w:val="left" w:pos="1680"/>
              </w:tabs>
              <w:rPr>
                <w:rFonts w:ascii="Arial" w:hAnsi="Arial" w:cs="Arial"/>
                <w:color w:val="365F91" w:themeColor="accent1" w:themeShade="BF"/>
              </w:rPr>
            </w:pPr>
            <w:r w:rsidRPr="005A073C">
              <w:rPr>
                <w:rFonts w:ascii="Arial" w:hAnsi="Arial" w:cs="Arial"/>
                <w:color w:val="365F91" w:themeColor="accent1" w:themeShade="BF"/>
              </w:rPr>
              <w:t>Teachers will be available for a full day to discuss students’ progress</w:t>
            </w:r>
            <w:r w:rsidR="00C129AA" w:rsidRPr="005A073C">
              <w:rPr>
                <w:rFonts w:ascii="Arial" w:hAnsi="Arial" w:cs="Arial"/>
                <w:color w:val="365F91" w:themeColor="accent1" w:themeShade="BF"/>
              </w:rPr>
              <w:t xml:space="preserve"> – literacy &amp; numeracy, behaviour &amp; attendance</w:t>
            </w:r>
            <w:r w:rsidRPr="005A073C">
              <w:rPr>
                <w:rFonts w:ascii="Arial" w:hAnsi="Arial" w:cs="Arial"/>
                <w:color w:val="365F91" w:themeColor="accent1" w:themeShade="BF"/>
              </w:rPr>
              <w:t xml:space="preserve"> with their parent</w:t>
            </w:r>
            <w:r w:rsidR="00407081">
              <w:rPr>
                <w:rFonts w:ascii="Arial" w:hAnsi="Arial" w:cs="Arial"/>
                <w:color w:val="365F91" w:themeColor="accent1" w:themeShade="BF"/>
              </w:rPr>
              <w:t>s</w:t>
            </w:r>
            <w:r w:rsidRPr="005A073C">
              <w:rPr>
                <w:rFonts w:ascii="Arial" w:hAnsi="Arial" w:cs="Arial"/>
                <w:color w:val="365F91" w:themeColor="accent1" w:themeShade="BF"/>
              </w:rPr>
              <w:t xml:space="preserve"> in Term 1 and Term 3.</w:t>
            </w:r>
          </w:p>
          <w:p w14:paraId="08AF4186" w14:textId="77777777" w:rsidR="00C129AA" w:rsidRPr="005A073C" w:rsidRDefault="007D4BC8" w:rsidP="00BF1B75">
            <w:pPr>
              <w:tabs>
                <w:tab w:val="left" w:pos="1680"/>
              </w:tabs>
              <w:rPr>
                <w:rFonts w:ascii="Arial" w:hAnsi="Arial" w:cs="Arial"/>
                <w:color w:val="365F91" w:themeColor="accent1" w:themeShade="BF"/>
              </w:rPr>
            </w:pPr>
            <w:r w:rsidRPr="005A073C">
              <w:rPr>
                <w:rFonts w:ascii="Arial" w:hAnsi="Arial" w:cs="Arial"/>
                <w:color w:val="365F91" w:themeColor="accent1" w:themeShade="BF"/>
              </w:rPr>
              <w:t xml:space="preserve">Interview booking schedule software is being </w:t>
            </w:r>
            <w:r w:rsidR="00C129AA" w:rsidRPr="005A073C">
              <w:rPr>
                <w:rFonts w:ascii="Arial" w:hAnsi="Arial" w:cs="Arial"/>
                <w:color w:val="365F91" w:themeColor="accent1" w:themeShade="BF"/>
              </w:rPr>
              <w:t xml:space="preserve">investigated to allow teachers to make the </w:t>
            </w:r>
            <w:r w:rsidR="00C129AA" w:rsidRPr="005A073C">
              <w:rPr>
                <w:rFonts w:ascii="Arial" w:hAnsi="Arial" w:cs="Arial"/>
                <w:color w:val="365F91" w:themeColor="accent1" w:themeShade="BF"/>
              </w:rPr>
              <w:lastRenderedPageBreak/>
              <w:t>most of their time. In the future Webex meetings may also become available.</w:t>
            </w:r>
          </w:p>
          <w:p w14:paraId="764F6B25" w14:textId="77777777" w:rsidR="00407081" w:rsidRDefault="00407081" w:rsidP="00BF1B75">
            <w:pPr>
              <w:tabs>
                <w:tab w:val="left" w:pos="1680"/>
              </w:tabs>
              <w:rPr>
                <w:rFonts w:ascii="Arial" w:hAnsi="Arial" w:cs="Arial"/>
                <w:color w:val="365F91" w:themeColor="accent1" w:themeShade="BF"/>
              </w:rPr>
            </w:pPr>
          </w:p>
          <w:p w14:paraId="02523AF0" w14:textId="5FCE50B8" w:rsidR="00C129AA" w:rsidRPr="005A073C" w:rsidRDefault="00C129AA" w:rsidP="004226EF">
            <w:pPr>
              <w:tabs>
                <w:tab w:val="left" w:pos="1680"/>
              </w:tabs>
              <w:spacing w:before="120"/>
              <w:rPr>
                <w:rFonts w:ascii="Arial" w:hAnsi="Arial" w:cs="Arial"/>
                <w:color w:val="365F91" w:themeColor="accent1" w:themeShade="BF"/>
              </w:rPr>
            </w:pPr>
            <w:r w:rsidRPr="005A073C">
              <w:rPr>
                <w:rFonts w:ascii="Arial" w:hAnsi="Arial" w:cs="Arial"/>
                <w:color w:val="365F91" w:themeColor="accent1" w:themeShade="BF"/>
              </w:rPr>
              <w:t xml:space="preserve"> If a student has a case conference booked leading up to 1</w:t>
            </w:r>
            <w:r w:rsidRPr="005A073C">
              <w:rPr>
                <w:rFonts w:ascii="Arial" w:hAnsi="Arial" w:cs="Arial"/>
                <w:color w:val="365F91" w:themeColor="accent1" w:themeShade="BF"/>
                <w:vertAlign w:val="superscript"/>
              </w:rPr>
              <w:t>st</w:t>
            </w:r>
            <w:r w:rsidRPr="005A073C">
              <w:rPr>
                <w:rFonts w:ascii="Arial" w:hAnsi="Arial" w:cs="Arial"/>
                <w:color w:val="365F91" w:themeColor="accent1" w:themeShade="BF"/>
              </w:rPr>
              <w:t xml:space="preserve"> April, face to face report discussions will also take place ensuring Teachers have sufficient time for all their class.</w:t>
            </w:r>
          </w:p>
          <w:p w14:paraId="680E58AB" w14:textId="68B18E8D" w:rsidR="007D4BC8" w:rsidRPr="005A073C" w:rsidRDefault="00C129AA" w:rsidP="00BF1B75">
            <w:pPr>
              <w:tabs>
                <w:tab w:val="left" w:pos="1680"/>
              </w:tabs>
              <w:rPr>
                <w:rFonts w:ascii="Arial" w:hAnsi="Arial" w:cs="Arial"/>
                <w:color w:val="365F91" w:themeColor="accent1" w:themeShade="BF"/>
              </w:rPr>
            </w:pPr>
            <w:r w:rsidRPr="005A073C">
              <w:rPr>
                <w:rFonts w:ascii="Arial" w:hAnsi="Arial" w:cs="Arial"/>
                <w:color w:val="365F91" w:themeColor="accent1" w:themeShade="BF"/>
              </w:rPr>
              <w:t xml:space="preserve">If students do not have a carer </w:t>
            </w:r>
            <w:r w:rsidR="005A073C" w:rsidRPr="005A073C">
              <w:rPr>
                <w:rFonts w:ascii="Arial" w:hAnsi="Arial" w:cs="Arial"/>
                <w:color w:val="365F91" w:themeColor="accent1" w:themeShade="BF"/>
              </w:rPr>
              <w:t>available,</w:t>
            </w:r>
            <w:r w:rsidRPr="005A073C">
              <w:rPr>
                <w:rFonts w:ascii="Arial" w:hAnsi="Arial" w:cs="Arial"/>
                <w:color w:val="365F91" w:themeColor="accent1" w:themeShade="BF"/>
              </w:rPr>
              <w:t xml:space="preserve"> the school will provide supervision as we do have other teachers on site.</w:t>
            </w:r>
          </w:p>
        </w:tc>
      </w:tr>
      <w:tr w:rsidR="001214DA" w14:paraId="345BCF88" w14:textId="77777777" w:rsidTr="004226EF">
        <w:trPr>
          <w:trHeight w:val="815"/>
        </w:trPr>
        <w:tc>
          <w:tcPr>
            <w:tcW w:w="454" w:type="dxa"/>
            <w:vAlign w:val="center"/>
          </w:tcPr>
          <w:p w14:paraId="6279D49B" w14:textId="5F6D0728" w:rsidR="001214DA" w:rsidRPr="0004104A" w:rsidRDefault="00BD668A" w:rsidP="000A5714">
            <w:pPr>
              <w:tabs>
                <w:tab w:val="left" w:pos="426"/>
                <w:tab w:val="left" w:pos="1680"/>
              </w:tabs>
              <w:rPr>
                <w:rFonts w:ascii="Arial" w:hAnsi="Arial" w:cs="Arial"/>
              </w:rPr>
            </w:pPr>
            <w:r>
              <w:rPr>
                <w:rFonts w:ascii="Arial" w:hAnsi="Arial" w:cs="Arial"/>
              </w:rPr>
              <w:lastRenderedPageBreak/>
              <w:t>9.</w:t>
            </w:r>
          </w:p>
        </w:tc>
        <w:tc>
          <w:tcPr>
            <w:tcW w:w="1985" w:type="dxa"/>
            <w:gridSpan w:val="2"/>
            <w:vAlign w:val="center"/>
          </w:tcPr>
          <w:p w14:paraId="76DE36CA" w14:textId="77777777" w:rsidR="001214DA" w:rsidRPr="00266ECB" w:rsidRDefault="00262112" w:rsidP="00766197">
            <w:pPr>
              <w:tabs>
                <w:tab w:val="left" w:pos="1680"/>
              </w:tabs>
              <w:rPr>
                <w:rFonts w:ascii="Arial" w:hAnsi="Arial" w:cs="Arial"/>
              </w:rPr>
            </w:pPr>
            <w:r w:rsidRPr="00266ECB">
              <w:rPr>
                <w:rFonts w:ascii="Arial" w:hAnsi="Arial" w:cs="Arial"/>
              </w:rPr>
              <w:t>General Business</w:t>
            </w:r>
          </w:p>
        </w:tc>
        <w:tc>
          <w:tcPr>
            <w:tcW w:w="1134" w:type="dxa"/>
            <w:vAlign w:val="center"/>
          </w:tcPr>
          <w:p w14:paraId="45E8E695" w14:textId="13D17565" w:rsidR="001214DA" w:rsidRPr="00266ECB" w:rsidRDefault="005A073C" w:rsidP="00766197">
            <w:pPr>
              <w:tabs>
                <w:tab w:val="left" w:pos="1680"/>
              </w:tabs>
              <w:rPr>
                <w:rFonts w:ascii="Arial" w:hAnsi="Arial" w:cs="Arial"/>
              </w:rPr>
            </w:pPr>
            <w:r>
              <w:rPr>
                <w:rFonts w:ascii="Arial" w:hAnsi="Arial" w:cs="Arial"/>
              </w:rPr>
              <w:t>Marta</w:t>
            </w:r>
          </w:p>
        </w:tc>
        <w:tc>
          <w:tcPr>
            <w:tcW w:w="7371" w:type="dxa"/>
            <w:gridSpan w:val="3"/>
            <w:vAlign w:val="center"/>
          </w:tcPr>
          <w:p w14:paraId="12E2BE12" w14:textId="65F29648" w:rsidR="001214DA" w:rsidRPr="0077103D" w:rsidRDefault="004226EF" w:rsidP="004226EF">
            <w:pPr>
              <w:tabs>
                <w:tab w:val="left" w:pos="1680"/>
              </w:tabs>
              <w:rPr>
                <w:rFonts w:ascii="Arial" w:hAnsi="Arial" w:cs="Arial"/>
              </w:rPr>
            </w:pPr>
            <w:r>
              <w:rPr>
                <w:rFonts w:ascii="Arial" w:hAnsi="Arial" w:cs="Arial"/>
              </w:rPr>
              <w:t xml:space="preserve">9.0 </w:t>
            </w:r>
            <w:r w:rsidR="0077103D" w:rsidRPr="0077103D">
              <w:rPr>
                <w:rFonts w:ascii="Arial" w:hAnsi="Arial" w:cs="Arial"/>
              </w:rPr>
              <w:t>Any G</w:t>
            </w:r>
            <w:r>
              <w:rPr>
                <w:rFonts w:ascii="Arial" w:hAnsi="Arial" w:cs="Arial"/>
              </w:rPr>
              <w:t>eneral Business</w:t>
            </w:r>
            <w:r w:rsidR="0077103D" w:rsidRPr="0077103D">
              <w:rPr>
                <w:rFonts w:ascii="Arial" w:hAnsi="Arial" w:cs="Arial"/>
              </w:rPr>
              <w:t>?</w:t>
            </w:r>
          </w:p>
        </w:tc>
        <w:tc>
          <w:tcPr>
            <w:tcW w:w="4819" w:type="dxa"/>
            <w:gridSpan w:val="2"/>
            <w:vAlign w:val="center"/>
          </w:tcPr>
          <w:p w14:paraId="1FA26726" w14:textId="6F7B8CD9" w:rsidR="001214DA" w:rsidRPr="005A073C" w:rsidRDefault="00C129AA" w:rsidP="004226EF">
            <w:pPr>
              <w:tabs>
                <w:tab w:val="left" w:pos="1680"/>
              </w:tabs>
              <w:rPr>
                <w:rFonts w:ascii="Arial" w:hAnsi="Arial" w:cs="Arial"/>
                <w:color w:val="365F91" w:themeColor="accent1" w:themeShade="BF"/>
              </w:rPr>
            </w:pPr>
            <w:r w:rsidRPr="005A073C">
              <w:rPr>
                <w:rFonts w:ascii="Arial" w:hAnsi="Arial" w:cs="Arial"/>
                <w:color w:val="365F91" w:themeColor="accent1" w:themeShade="BF"/>
              </w:rPr>
              <w:t>No general business</w:t>
            </w:r>
            <w:r w:rsidR="004226EF">
              <w:rPr>
                <w:rFonts w:ascii="Arial" w:hAnsi="Arial" w:cs="Arial"/>
                <w:color w:val="365F91" w:themeColor="accent1" w:themeShade="BF"/>
              </w:rPr>
              <w:t xml:space="preserve"> raised.</w:t>
            </w:r>
          </w:p>
        </w:tc>
      </w:tr>
      <w:tr w:rsidR="004226EF" w14:paraId="09080A4F" w14:textId="77777777" w:rsidTr="004226EF">
        <w:trPr>
          <w:trHeight w:val="523"/>
        </w:trPr>
        <w:tc>
          <w:tcPr>
            <w:tcW w:w="1305" w:type="dxa"/>
            <w:gridSpan w:val="2"/>
            <w:vMerge w:val="restart"/>
            <w:shd w:val="clear" w:color="auto" w:fill="009999"/>
            <w:vAlign w:val="center"/>
          </w:tcPr>
          <w:p w14:paraId="41356D1F" w14:textId="77777777" w:rsidR="004226EF" w:rsidRPr="00093B30" w:rsidRDefault="004226EF" w:rsidP="00093B30">
            <w:pPr>
              <w:tabs>
                <w:tab w:val="left" w:pos="1680"/>
              </w:tabs>
              <w:rPr>
                <w:rFonts w:ascii="Arial" w:hAnsi="Arial" w:cs="Arial"/>
                <w:b/>
                <w:color w:val="FFFFFF" w:themeColor="background1"/>
              </w:rPr>
            </w:pPr>
            <w:r w:rsidRPr="00093B30">
              <w:rPr>
                <w:rFonts w:ascii="Arial" w:hAnsi="Arial" w:cs="Arial"/>
                <w:b/>
                <w:color w:val="FFFFFF" w:themeColor="background1"/>
              </w:rPr>
              <w:t>Next Meeting</w:t>
            </w:r>
          </w:p>
        </w:tc>
        <w:tc>
          <w:tcPr>
            <w:tcW w:w="2268" w:type="dxa"/>
            <w:gridSpan w:val="2"/>
            <w:vMerge w:val="restart"/>
            <w:vAlign w:val="center"/>
          </w:tcPr>
          <w:p w14:paraId="39A81A80" w14:textId="1665E487" w:rsidR="004226EF" w:rsidRDefault="004226EF" w:rsidP="000E59DE">
            <w:pPr>
              <w:tabs>
                <w:tab w:val="left" w:pos="1680"/>
              </w:tabs>
              <w:rPr>
                <w:rFonts w:ascii="Arial Narrow" w:hAnsi="Arial Narrow" w:cs="Arial"/>
              </w:rPr>
            </w:pPr>
            <w:r w:rsidRPr="004D1CBF">
              <w:rPr>
                <w:rFonts w:ascii="Arial Narrow" w:hAnsi="Arial Narrow" w:cs="Arial"/>
              </w:rPr>
              <w:t xml:space="preserve">Term </w:t>
            </w:r>
            <w:r>
              <w:rPr>
                <w:rFonts w:ascii="Arial Narrow" w:hAnsi="Arial Narrow" w:cs="Arial"/>
              </w:rPr>
              <w:t>One 3:05pm</w:t>
            </w:r>
          </w:p>
          <w:p w14:paraId="7ACDE7C9" w14:textId="7B6127FC" w:rsidR="004226EF" w:rsidRPr="00396BDF" w:rsidRDefault="004226EF" w:rsidP="000E59DE">
            <w:pPr>
              <w:tabs>
                <w:tab w:val="left" w:pos="1680"/>
              </w:tabs>
              <w:rPr>
                <w:rFonts w:ascii="Arial Narrow" w:hAnsi="Arial Narrow" w:cs="Arial"/>
              </w:rPr>
            </w:pPr>
            <w:r>
              <w:rPr>
                <w:rFonts w:ascii="Arial Narrow" w:hAnsi="Arial Narrow" w:cs="Arial"/>
              </w:rPr>
              <w:t>Thursday 26</w:t>
            </w:r>
            <w:r w:rsidRPr="00344444">
              <w:rPr>
                <w:rFonts w:ascii="Arial Narrow" w:hAnsi="Arial Narrow" w:cs="Arial"/>
                <w:vertAlign w:val="superscript"/>
              </w:rPr>
              <w:t>th</w:t>
            </w:r>
            <w:r>
              <w:rPr>
                <w:rFonts w:ascii="Arial Narrow" w:hAnsi="Arial Narrow" w:cs="Arial"/>
              </w:rPr>
              <w:t xml:space="preserve"> March</w:t>
            </w:r>
          </w:p>
        </w:tc>
        <w:tc>
          <w:tcPr>
            <w:tcW w:w="1134" w:type="dxa"/>
            <w:vMerge w:val="restart"/>
            <w:shd w:val="clear" w:color="auto" w:fill="009999"/>
            <w:vAlign w:val="center"/>
          </w:tcPr>
          <w:p w14:paraId="48420A99" w14:textId="77777777" w:rsidR="004226EF" w:rsidRPr="00093B30" w:rsidRDefault="004226EF" w:rsidP="00093B30">
            <w:pPr>
              <w:tabs>
                <w:tab w:val="left" w:pos="1680"/>
              </w:tabs>
              <w:rPr>
                <w:rFonts w:ascii="Arial" w:hAnsi="Arial" w:cs="Arial"/>
                <w:b/>
              </w:rPr>
            </w:pPr>
            <w:r w:rsidRPr="00093B30">
              <w:rPr>
                <w:rFonts w:ascii="Arial" w:hAnsi="Arial" w:cs="Arial"/>
                <w:b/>
                <w:color w:val="FFFFFF" w:themeColor="background1"/>
              </w:rPr>
              <w:t>Signed and Date:</w:t>
            </w:r>
          </w:p>
        </w:tc>
        <w:tc>
          <w:tcPr>
            <w:tcW w:w="4252" w:type="dxa"/>
            <w:vAlign w:val="center"/>
          </w:tcPr>
          <w:p w14:paraId="289D6946" w14:textId="77777777" w:rsidR="004226EF" w:rsidRDefault="004226EF" w:rsidP="004226EF">
            <w:pPr>
              <w:tabs>
                <w:tab w:val="left" w:pos="1680"/>
              </w:tabs>
              <w:rPr>
                <w:rFonts w:ascii="Arial" w:hAnsi="Arial" w:cs="Arial"/>
              </w:rPr>
            </w:pPr>
          </w:p>
        </w:tc>
        <w:tc>
          <w:tcPr>
            <w:tcW w:w="4536" w:type="dxa"/>
            <w:gridSpan w:val="2"/>
            <w:vAlign w:val="center"/>
          </w:tcPr>
          <w:p w14:paraId="64172BC9" w14:textId="4B5257B0" w:rsidR="004226EF" w:rsidRPr="005A073C" w:rsidRDefault="004226EF" w:rsidP="004226EF">
            <w:pPr>
              <w:tabs>
                <w:tab w:val="left" w:pos="1680"/>
              </w:tabs>
              <w:rPr>
                <w:rFonts w:ascii="Arial" w:hAnsi="Arial" w:cs="Arial"/>
                <w:color w:val="365F91" w:themeColor="accent1" w:themeShade="BF"/>
              </w:rPr>
            </w:pPr>
            <w:r w:rsidRPr="005A073C">
              <w:rPr>
                <w:rFonts w:ascii="Arial" w:hAnsi="Arial" w:cs="Arial"/>
                <w:color w:val="365F91" w:themeColor="accent1" w:themeShade="BF"/>
              </w:rPr>
              <w:t xml:space="preserve">   </w:t>
            </w:r>
          </w:p>
        </w:tc>
        <w:tc>
          <w:tcPr>
            <w:tcW w:w="2268" w:type="dxa"/>
            <w:vAlign w:val="center"/>
          </w:tcPr>
          <w:p w14:paraId="57483AE3" w14:textId="30FACF4F" w:rsidR="004226EF" w:rsidRPr="005A073C" w:rsidRDefault="004226EF" w:rsidP="004226EF">
            <w:pPr>
              <w:tabs>
                <w:tab w:val="left" w:pos="1680"/>
              </w:tabs>
              <w:rPr>
                <w:rFonts w:ascii="Arial" w:hAnsi="Arial" w:cs="Arial"/>
                <w:color w:val="365F91" w:themeColor="accent1" w:themeShade="BF"/>
              </w:rPr>
            </w:pPr>
            <w:r w:rsidRPr="005A073C">
              <w:rPr>
                <w:rFonts w:ascii="Arial" w:hAnsi="Arial" w:cs="Arial"/>
                <w:color w:val="365F91" w:themeColor="accent1" w:themeShade="BF"/>
              </w:rPr>
              <w:t>4:00 PM</w:t>
            </w:r>
          </w:p>
        </w:tc>
      </w:tr>
      <w:tr w:rsidR="004226EF" w14:paraId="6DFE5A1E" w14:textId="77777777" w:rsidTr="004226EF">
        <w:trPr>
          <w:trHeight w:val="382"/>
        </w:trPr>
        <w:tc>
          <w:tcPr>
            <w:tcW w:w="1305" w:type="dxa"/>
            <w:gridSpan w:val="2"/>
            <w:vMerge/>
            <w:shd w:val="clear" w:color="auto" w:fill="009999"/>
            <w:vAlign w:val="center"/>
          </w:tcPr>
          <w:p w14:paraId="14802522" w14:textId="77777777" w:rsidR="004226EF" w:rsidRPr="00093B30" w:rsidRDefault="004226EF" w:rsidP="00093B30">
            <w:pPr>
              <w:tabs>
                <w:tab w:val="left" w:pos="1680"/>
              </w:tabs>
              <w:rPr>
                <w:rFonts w:ascii="Arial" w:hAnsi="Arial" w:cs="Arial"/>
                <w:b/>
                <w:color w:val="FFFFFF" w:themeColor="background1"/>
              </w:rPr>
            </w:pPr>
          </w:p>
        </w:tc>
        <w:tc>
          <w:tcPr>
            <w:tcW w:w="2268" w:type="dxa"/>
            <w:gridSpan w:val="2"/>
            <w:vMerge/>
            <w:vAlign w:val="center"/>
          </w:tcPr>
          <w:p w14:paraId="131D582E" w14:textId="77777777" w:rsidR="004226EF" w:rsidRDefault="004226EF" w:rsidP="00093B30">
            <w:pPr>
              <w:tabs>
                <w:tab w:val="left" w:pos="1680"/>
              </w:tabs>
              <w:rPr>
                <w:rFonts w:ascii="Arial" w:hAnsi="Arial" w:cs="Arial"/>
              </w:rPr>
            </w:pPr>
          </w:p>
        </w:tc>
        <w:tc>
          <w:tcPr>
            <w:tcW w:w="1134" w:type="dxa"/>
            <w:vMerge/>
            <w:shd w:val="clear" w:color="auto" w:fill="009999"/>
            <w:vAlign w:val="center"/>
          </w:tcPr>
          <w:p w14:paraId="67CC937B" w14:textId="77777777" w:rsidR="004226EF" w:rsidRPr="00093B30" w:rsidRDefault="004226EF" w:rsidP="00093B30">
            <w:pPr>
              <w:tabs>
                <w:tab w:val="left" w:pos="1680"/>
              </w:tabs>
              <w:rPr>
                <w:rFonts w:ascii="Arial" w:hAnsi="Arial" w:cs="Arial"/>
                <w:b/>
                <w:color w:val="FFFFFF" w:themeColor="background1"/>
              </w:rPr>
            </w:pPr>
          </w:p>
        </w:tc>
        <w:tc>
          <w:tcPr>
            <w:tcW w:w="4252" w:type="dxa"/>
            <w:shd w:val="clear" w:color="auto" w:fill="009999"/>
            <w:vAlign w:val="center"/>
          </w:tcPr>
          <w:p w14:paraId="2E42CD6C" w14:textId="3A3F3128" w:rsidR="004226EF" w:rsidRPr="00E67F51" w:rsidRDefault="004226EF" w:rsidP="004226EF">
            <w:pPr>
              <w:tabs>
                <w:tab w:val="left" w:pos="1680"/>
              </w:tabs>
              <w:rPr>
                <w:rFonts w:ascii="Arial" w:hAnsi="Arial" w:cs="Arial"/>
                <w:b/>
                <w:bCs/>
                <w:color w:val="FFFFFF" w:themeColor="background1"/>
              </w:rPr>
            </w:pPr>
            <w:r>
              <w:rPr>
                <w:rFonts w:ascii="Arial" w:hAnsi="Arial" w:cs="Arial"/>
                <w:b/>
                <w:bCs/>
                <w:color w:val="FFFFFF" w:themeColor="background1"/>
              </w:rPr>
              <w:t>Elena Noema</w:t>
            </w:r>
            <w:r w:rsidRPr="00E67F51">
              <w:rPr>
                <w:rFonts w:ascii="Arial" w:hAnsi="Arial" w:cs="Arial"/>
                <w:b/>
                <w:bCs/>
                <w:color w:val="FFFFFF" w:themeColor="background1"/>
              </w:rPr>
              <w:t>- Chair</w:t>
            </w:r>
          </w:p>
        </w:tc>
        <w:tc>
          <w:tcPr>
            <w:tcW w:w="4536" w:type="dxa"/>
            <w:gridSpan w:val="2"/>
            <w:shd w:val="clear" w:color="auto" w:fill="009999"/>
            <w:vAlign w:val="center"/>
          </w:tcPr>
          <w:p w14:paraId="4D6ADE2E" w14:textId="0C324747" w:rsidR="004226EF" w:rsidRPr="000F7B4A" w:rsidRDefault="004226EF" w:rsidP="00093B30">
            <w:pPr>
              <w:tabs>
                <w:tab w:val="left" w:pos="1680"/>
              </w:tabs>
              <w:rPr>
                <w:rFonts w:ascii="Arial" w:hAnsi="Arial" w:cs="Arial"/>
                <w:b/>
                <w:color w:val="FFFFFF" w:themeColor="background1"/>
              </w:rPr>
            </w:pPr>
            <w:r w:rsidRPr="00E67F51">
              <w:rPr>
                <w:rFonts w:ascii="Arial" w:hAnsi="Arial" w:cs="Arial"/>
                <w:b/>
                <w:bCs/>
                <w:color w:val="FFFFFF" w:themeColor="background1"/>
              </w:rPr>
              <w:t>Marta Rotondella - Principal</w:t>
            </w:r>
          </w:p>
        </w:tc>
        <w:tc>
          <w:tcPr>
            <w:tcW w:w="2268" w:type="dxa"/>
            <w:shd w:val="clear" w:color="auto" w:fill="009999"/>
            <w:vAlign w:val="center"/>
          </w:tcPr>
          <w:p w14:paraId="567F5575" w14:textId="3B638DDC" w:rsidR="004226EF" w:rsidRPr="000F7B4A" w:rsidRDefault="004226EF" w:rsidP="00093B30">
            <w:pPr>
              <w:tabs>
                <w:tab w:val="left" w:pos="1680"/>
              </w:tabs>
              <w:rPr>
                <w:rFonts w:ascii="Arial" w:hAnsi="Arial" w:cs="Arial"/>
                <w:b/>
                <w:color w:val="FFFFFF" w:themeColor="background1"/>
              </w:rPr>
            </w:pPr>
            <w:r>
              <w:rPr>
                <w:rFonts w:ascii="Arial" w:hAnsi="Arial" w:cs="Arial"/>
                <w:b/>
                <w:color w:val="FFFFFF" w:themeColor="background1"/>
              </w:rPr>
              <w:t>Meeting Closed</w:t>
            </w:r>
          </w:p>
        </w:tc>
      </w:tr>
    </w:tbl>
    <w:p w14:paraId="51D43153" w14:textId="77777777" w:rsidR="0038610D" w:rsidRPr="00B33D50" w:rsidRDefault="0038610D" w:rsidP="009F0A5D">
      <w:pPr>
        <w:rPr>
          <w:rFonts w:ascii="Arial" w:hAnsi="Arial" w:cs="Arial"/>
          <w:b/>
          <w:color w:val="FFFFFF" w:themeColor="background1"/>
          <w:sz w:val="10"/>
          <w:szCs w:val="10"/>
        </w:rPr>
      </w:pPr>
    </w:p>
    <w:sectPr w:rsidR="0038610D" w:rsidRPr="00B33D50" w:rsidSect="00E67F51">
      <w:headerReference w:type="even" r:id="rId10"/>
      <w:footerReference w:type="default" r:id="rId11"/>
      <w:headerReference w:type="first" r:id="rId12"/>
      <w:pgSz w:w="16838" w:h="11906" w:orient="landscape" w:code="9"/>
      <w:pgMar w:top="567" w:right="567" w:bottom="567" w:left="56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7C19F" w14:textId="77777777" w:rsidR="00D42A44" w:rsidRDefault="00D42A44" w:rsidP="00883A98">
      <w:pPr>
        <w:spacing w:after="0" w:line="240" w:lineRule="auto"/>
      </w:pPr>
      <w:r>
        <w:separator/>
      </w:r>
    </w:p>
  </w:endnote>
  <w:endnote w:type="continuationSeparator" w:id="0">
    <w:p w14:paraId="75CCEF64" w14:textId="77777777" w:rsidR="00D42A44" w:rsidRDefault="00D42A44" w:rsidP="0088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CA039" w14:textId="6D83FC30" w:rsidR="00D42A44" w:rsidRPr="00D454E7" w:rsidRDefault="00D42A44" w:rsidP="00D454E7">
    <w:pPr>
      <w:pStyle w:val="Footer"/>
    </w:pPr>
    <w:r>
      <w:rPr>
        <w:rFonts w:ascii="Arial Narrow" w:hAnsi="Arial Narrow"/>
        <w:sz w:val="20"/>
        <w:szCs w:val="20"/>
      </w:rPr>
      <w:fldChar w:fldCharType="begin"/>
    </w:r>
    <w:r>
      <w:rPr>
        <w:rFonts w:ascii="Arial Narrow" w:hAnsi="Arial Narrow"/>
        <w:sz w:val="20"/>
        <w:szCs w:val="20"/>
      </w:rPr>
      <w:instrText xml:space="preserve"> FILENAME  \p  \* MERGEFORMAT </w:instrText>
    </w:r>
    <w:r>
      <w:rPr>
        <w:rFonts w:ascii="Arial Narrow" w:hAnsi="Arial Narrow"/>
        <w:sz w:val="20"/>
        <w:szCs w:val="20"/>
      </w:rPr>
      <w:fldChar w:fldCharType="separate"/>
    </w:r>
    <w:r w:rsidR="000D6106">
      <w:rPr>
        <w:rFonts w:ascii="Arial Narrow" w:hAnsi="Arial Narrow"/>
        <w:noProof/>
        <w:sz w:val="20"/>
        <w:szCs w:val="20"/>
      </w:rPr>
      <w:t>S:\AdminShared\Administration Staff\150 Committees\155 School\155.1 School Board\2026 School Board\26 03 SPS School Board 19.02.26 MINUTES.docx</w:t>
    </w:r>
    <w:r>
      <w:rPr>
        <w:rFonts w:ascii="Arial Narrow" w:hAnsi="Arial Narrow"/>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E457F" w14:textId="77777777" w:rsidR="00D42A44" w:rsidRDefault="00D42A44" w:rsidP="00883A98">
      <w:pPr>
        <w:spacing w:after="0" w:line="240" w:lineRule="auto"/>
      </w:pPr>
      <w:r>
        <w:separator/>
      </w:r>
    </w:p>
  </w:footnote>
  <w:footnote w:type="continuationSeparator" w:id="0">
    <w:p w14:paraId="52FCF988" w14:textId="77777777" w:rsidR="00D42A44" w:rsidRDefault="00D42A44" w:rsidP="00883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EEA64" w14:textId="425A5A1F" w:rsidR="00297B8C" w:rsidRDefault="00297B8C">
    <w:pPr>
      <w:pStyle w:val="Header"/>
    </w:pPr>
    <w:r>
      <w:rPr>
        <w:noProof/>
      </w:rPr>
      <mc:AlternateContent>
        <mc:Choice Requires="wps">
          <w:drawing>
            <wp:anchor distT="0" distB="0" distL="0" distR="0" simplePos="0" relativeHeight="251659264" behindDoc="0" locked="0" layoutInCell="1" allowOverlap="1" wp14:anchorId="1F401EF8" wp14:editId="1688BCF1">
              <wp:simplePos x="635" y="635"/>
              <wp:positionH relativeFrom="page">
                <wp:align>center</wp:align>
              </wp:positionH>
              <wp:positionV relativeFrom="page">
                <wp:align>top</wp:align>
              </wp:positionV>
              <wp:extent cx="622300" cy="404495"/>
              <wp:effectExtent l="0" t="0" r="6350" b="14605"/>
              <wp:wrapNone/>
              <wp:docPr id="11899401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B14B01D" w14:textId="53B5237F" w:rsidR="00297B8C" w:rsidRPr="00297B8C" w:rsidRDefault="00297B8C" w:rsidP="00297B8C">
                          <w:pPr>
                            <w:spacing w:after="0"/>
                            <w:rPr>
                              <w:rFonts w:ascii="Aptos" w:eastAsia="Aptos" w:hAnsi="Aptos" w:cs="Aptos"/>
                              <w:noProof/>
                              <w:color w:val="000000"/>
                              <w:sz w:val="24"/>
                              <w:szCs w:val="24"/>
                            </w:rPr>
                          </w:pPr>
                          <w:r w:rsidRPr="00297B8C">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401EF8" id="_x0000_t202" coordsize="21600,21600" o:spt="202" path="m,l,21600r21600,l21600,xe">
              <v:stroke joinstyle="miter"/>
              <v:path gradientshapeok="t" o:connecttype="rect"/>
            </v:shapetype>
            <v:shape id="_x0000_s1027" type="#_x0000_t202" alt="OFFICIAL" style="position:absolute;margin-left:0;margin-top:0;width:49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2B14B01D" w14:textId="53B5237F" w:rsidR="00297B8C" w:rsidRPr="00297B8C" w:rsidRDefault="00297B8C" w:rsidP="00297B8C">
                    <w:pPr>
                      <w:spacing w:after="0"/>
                      <w:rPr>
                        <w:rFonts w:ascii="Aptos" w:eastAsia="Aptos" w:hAnsi="Aptos" w:cs="Aptos"/>
                        <w:noProof/>
                        <w:color w:val="000000"/>
                        <w:sz w:val="24"/>
                        <w:szCs w:val="24"/>
                      </w:rPr>
                    </w:pPr>
                    <w:r w:rsidRPr="00297B8C">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1FBD" w14:textId="765169CA" w:rsidR="00297B8C" w:rsidRDefault="00297B8C">
    <w:pPr>
      <w:pStyle w:val="Header"/>
    </w:pPr>
    <w:r>
      <w:rPr>
        <w:noProof/>
      </w:rPr>
      <mc:AlternateContent>
        <mc:Choice Requires="wps">
          <w:drawing>
            <wp:anchor distT="0" distB="0" distL="0" distR="0" simplePos="0" relativeHeight="251658240" behindDoc="0" locked="0" layoutInCell="1" allowOverlap="1" wp14:anchorId="2C5464E4" wp14:editId="2C050399">
              <wp:simplePos x="635" y="635"/>
              <wp:positionH relativeFrom="page">
                <wp:align>center</wp:align>
              </wp:positionH>
              <wp:positionV relativeFrom="page">
                <wp:align>top</wp:align>
              </wp:positionV>
              <wp:extent cx="622300" cy="404495"/>
              <wp:effectExtent l="0" t="0" r="6350" b="14605"/>
              <wp:wrapNone/>
              <wp:docPr id="71556638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C591B02" w14:textId="016E0D52" w:rsidR="00297B8C" w:rsidRPr="00297B8C" w:rsidRDefault="00297B8C" w:rsidP="00297B8C">
                          <w:pPr>
                            <w:spacing w:after="0"/>
                            <w:rPr>
                              <w:rFonts w:ascii="Aptos" w:eastAsia="Aptos" w:hAnsi="Aptos" w:cs="Aptos"/>
                              <w:noProof/>
                              <w:color w:val="000000"/>
                              <w:sz w:val="24"/>
                              <w:szCs w:val="24"/>
                            </w:rPr>
                          </w:pPr>
                          <w:r w:rsidRPr="00297B8C">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5464E4" id="_x0000_t202" coordsize="21600,21600" o:spt="202" path="m,l,21600r21600,l21600,xe">
              <v:stroke joinstyle="miter"/>
              <v:path gradientshapeok="t" o:connecttype="rect"/>
            </v:shapetype>
            <v:shape id="Text Box 1" o:spid="_x0000_s1028"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7C591B02" w14:textId="016E0D52" w:rsidR="00297B8C" w:rsidRPr="00297B8C" w:rsidRDefault="00297B8C" w:rsidP="00297B8C">
                    <w:pPr>
                      <w:spacing w:after="0"/>
                      <w:rPr>
                        <w:rFonts w:ascii="Aptos" w:eastAsia="Aptos" w:hAnsi="Aptos" w:cs="Aptos"/>
                        <w:noProof/>
                        <w:color w:val="000000"/>
                        <w:sz w:val="24"/>
                        <w:szCs w:val="24"/>
                      </w:rPr>
                    </w:pPr>
                    <w:r w:rsidRPr="00297B8C">
                      <w:rPr>
                        <w:rFonts w:ascii="Aptos" w:eastAsia="Aptos" w:hAnsi="Aptos" w:cs="Aptos"/>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54B3"/>
    <w:multiLevelType w:val="hybridMultilevel"/>
    <w:tmpl w:val="1A768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66AE0"/>
    <w:multiLevelType w:val="hybridMultilevel"/>
    <w:tmpl w:val="B90A4F1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4FD1B44"/>
    <w:multiLevelType w:val="hybridMultilevel"/>
    <w:tmpl w:val="91503512"/>
    <w:lvl w:ilvl="0" w:tplc="814A8B2C">
      <w:start w:val="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83F96"/>
    <w:multiLevelType w:val="hybridMultilevel"/>
    <w:tmpl w:val="2A7A0A6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874769C"/>
    <w:multiLevelType w:val="hybridMultilevel"/>
    <w:tmpl w:val="E82EBC1C"/>
    <w:lvl w:ilvl="0" w:tplc="7AF8F378">
      <w:numFmt w:val="bullet"/>
      <w:lvlText w:val=""/>
      <w:lvlJc w:val="left"/>
      <w:pPr>
        <w:ind w:left="786" w:hanging="360"/>
      </w:pPr>
      <w:rPr>
        <w:rFonts w:ascii="Symbol" w:eastAsia="Times New Roman" w:hAnsi="Symbol" w:cs="Calibr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0F351068"/>
    <w:multiLevelType w:val="hybridMultilevel"/>
    <w:tmpl w:val="E460C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59473D"/>
    <w:multiLevelType w:val="multilevel"/>
    <w:tmpl w:val="714AB0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A4588C"/>
    <w:multiLevelType w:val="hybridMultilevel"/>
    <w:tmpl w:val="7526AE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9C2C88"/>
    <w:multiLevelType w:val="hybridMultilevel"/>
    <w:tmpl w:val="1A58EC68"/>
    <w:lvl w:ilvl="0" w:tplc="0C090019">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1E986B6F"/>
    <w:multiLevelType w:val="hybridMultilevel"/>
    <w:tmpl w:val="82964D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21795FE5"/>
    <w:multiLevelType w:val="hybridMultilevel"/>
    <w:tmpl w:val="3DD460AE"/>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1D92E22"/>
    <w:multiLevelType w:val="hybridMultilevel"/>
    <w:tmpl w:val="1E16A5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ED21F4"/>
    <w:multiLevelType w:val="multilevel"/>
    <w:tmpl w:val="90E415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6D2317"/>
    <w:multiLevelType w:val="hybridMultilevel"/>
    <w:tmpl w:val="5784D0DC"/>
    <w:lvl w:ilvl="0" w:tplc="814A8B2C">
      <w:numFmt w:val="bullet"/>
      <w:lvlText w:val="-"/>
      <w:lvlJc w:val="left"/>
      <w:pPr>
        <w:ind w:left="720" w:hanging="360"/>
      </w:pPr>
      <w:rPr>
        <w:rFonts w:ascii="Arial" w:eastAsiaTheme="minorHAnsi" w:hAnsi="Arial" w:cs="Arial" w:hint="default"/>
      </w:rPr>
    </w:lvl>
    <w:lvl w:ilvl="1" w:tplc="03EA8BD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D5506"/>
    <w:multiLevelType w:val="hybridMultilevel"/>
    <w:tmpl w:val="41C6C8DC"/>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6D44BC6"/>
    <w:multiLevelType w:val="hybridMultilevel"/>
    <w:tmpl w:val="5D748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5C75CF"/>
    <w:multiLevelType w:val="hybridMultilevel"/>
    <w:tmpl w:val="9BB4F61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AE41E56"/>
    <w:multiLevelType w:val="hybridMultilevel"/>
    <w:tmpl w:val="DE1212C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9093A8F"/>
    <w:multiLevelType w:val="hybridMultilevel"/>
    <w:tmpl w:val="8BB2ADE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0274D6"/>
    <w:multiLevelType w:val="hybridMultilevel"/>
    <w:tmpl w:val="0E345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6A46EA"/>
    <w:multiLevelType w:val="hybridMultilevel"/>
    <w:tmpl w:val="9028B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3433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F280808"/>
    <w:multiLevelType w:val="hybridMultilevel"/>
    <w:tmpl w:val="DD2444EC"/>
    <w:lvl w:ilvl="0" w:tplc="FFFFFFFF">
      <w:start w:val="1"/>
      <w:numFmt w:val="lowerLetter"/>
      <w:lvlText w:val=""/>
      <w:lvlJc w:val="left"/>
    </w:lvl>
    <w:lvl w:ilvl="1" w:tplc="0C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4336A2B"/>
    <w:multiLevelType w:val="hybridMultilevel"/>
    <w:tmpl w:val="9B40598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9B65707"/>
    <w:multiLevelType w:val="hybridMultilevel"/>
    <w:tmpl w:val="01DA8056"/>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DA25972"/>
    <w:multiLevelType w:val="hybridMultilevel"/>
    <w:tmpl w:val="6D96A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B746DD"/>
    <w:multiLevelType w:val="hybridMultilevel"/>
    <w:tmpl w:val="A85A01FE"/>
    <w:lvl w:ilvl="0" w:tplc="814A8B2C">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7118F3"/>
    <w:multiLevelType w:val="hybridMultilevel"/>
    <w:tmpl w:val="BB88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070518"/>
    <w:multiLevelType w:val="hybridMultilevel"/>
    <w:tmpl w:val="23F827AA"/>
    <w:lvl w:ilvl="0" w:tplc="814A8B2C">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0B37C2"/>
    <w:multiLevelType w:val="hybridMultilevel"/>
    <w:tmpl w:val="7A0A4D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407E47"/>
    <w:multiLevelType w:val="hybridMultilevel"/>
    <w:tmpl w:val="7DDE204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D14C97"/>
    <w:multiLevelType w:val="multilevel"/>
    <w:tmpl w:val="EBFCA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E319BF"/>
    <w:multiLevelType w:val="hybridMultilevel"/>
    <w:tmpl w:val="EA069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5657749">
    <w:abstractNumId w:val="29"/>
  </w:num>
  <w:num w:numId="2" w16cid:durableId="896628437">
    <w:abstractNumId w:val="6"/>
  </w:num>
  <w:num w:numId="3" w16cid:durableId="1528062950">
    <w:abstractNumId w:val="19"/>
  </w:num>
  <w:num w:numId="4" w16cid:durableId="404181284">
    <w:abstractNumId w:val="11"/>
  </w:num>
  <w:num w:numId="5" w16cid:durableId="1040546511">
    <w:abstractNumId w:val="3"/>
  </w:num>
  <w:num w:numId="6" w16cid:durableId="57486823">
    <w:abstractNumId w:val="16"/>
  </w:num>
  <w:num w:numId="7" w16cid:durableId="1861161053">
    <w:abstractNumId w:val="23"/>
  </w:num>
  <w:num w:numId="8" w16cid:durableId="1389454666">
    <w:abstractNumId w:val="14"/>
  </w:num>
  <w:num w:numId="9" w16cid:durableId="644286542">
    <w:abstractNumId w:val="10"/>
  </w:num>
  <w:num w:numId="10" w16cid:durableId="837841983">
    <w:abstractNumId w:val="17"/>
  </w:num>
  <w:num w:numId="11" w16cid:durableId="1015693606">
    <w:abstractNumId w:val="24"/>
  </w:num>
  <w:num w:numId="12" w16cid:durableId="1399548084">
    <w:abstractNumId w:val="32"/>
  </w:num>
  <w:num w:numId="13" w16cid:durableId="544291569">
    <w:abstractNumId w:val="5"/>
  </w:num>
  <w:num w:numId="14" w16cid:durableId="1745372612">
    <w:abstractNumId w:val="15"/>
  </w:num>
  <w:num w:numId="15" w16cid:durableId="330530460">
    <w:abstractNumId w:val="25"/>
  </w:num>
  <w:num w:numId="16" w16cid:durableId="1218786283">
    <w:abstractNumId w:val="20"/>
  </w:num>
  <w:num w:numId="17" w16cid:durableId="1343163813">
    <w:abstractNumId w:val="30"/>
  </w:num>
  <w:num w:numId="18" w16cid:durableId="289630889">
    <w:abstractNumId w:val="7"/>
  </w:num>
  <w:num w:numId="19" w16cid:durableId="467674784">
    <w:abstractNumId w:val="18"/>
  </w:num>
  <w:num w:numId="20" w16cid:durableId="368918348">
    <w:abstractNumId w:val="4"/>
  </w:num>
  <w:num w:numId="21" w16cid:durableId="261884274">
    <w:abstractNumId w:val="26"/>
  </w:num>
  <w:num w:numId="22" w16cid:durableId="13306264">
    <w:abstractNumId w:val="2"/>
  </w:num>
  <w:num w:numId="23" w16cid:durableId="5524051">
    <w:abstractNumId w:val="13"/>
  </w:num>
  <w:num w:numId="24" w16cid:durableId="1246576427">
    <w:abstractNumId w:val="28"/>
  </w:num>
  <w:num w:numId="25" w16cid:durableId="256133881">
    <w:abstractNumId w:val="12"/>
  </w:num>
  <w:num w:numId="26" w16cid:durableId="14230794">
    <w:abstractNumId w:val="9"/>
  </w:num>
  <w:num w:numId="27" w16cid:durableId="1427000626">
    <w:abstractNumId w:val="31"/>
  </w:num>
  <w:num w:numId="28" w16cid:durableId="2122063779">
    <w:abstractNumId w:val="21"/>
  </w:num>
  <w:num w:numId="29" w16cid:durableId="2008360334">
    <w:abstractNumId w:val="0"/>
  </w:num>
  <w:num w:numId="30" w16cid:durableId="1195466397">
    <w:abstractNumId w:val="22"/>
  </w:num>
  <w:num w:numId="31" w16cid:durableId="685909823">
    <w:abstractNumId w:val="27"/>
  </w:num>
  <w:num w:numId="32" w16cid:durableId="1236672890">
    <w:abstractNumId w:val="1"/>
  </w:num>
  <w:num w:numId="33" w16cid:durableId="580174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10D"/>
    <w:rsid w:val="00006DEF"/>
    <w:rsid w:val="00007E9C"/>
    <w:rsid w:val="0002593F"/>
    <w:rsid w:val="0004104A"/>
    <w:rsid w:val="00041573"/>
    <w:rsid w:val="00047311"/>
    <w:rsid w:val="0005059C"/>
    <w:rsid w:val="00053AB1"/>
    <w:rsid w:val="00054B6D"/>
    <w:rsid w:val="0005726E"/>
    <w:rsid w:val="000606E1"/>
    <w:rsid w:val="00066308"/>
    <w:rsid w:val="0007332E"/>
    <w:rsid w:val="00077EF1"/>
    <w:rsid w:val="00082A37"/>
    <w:rsid w:val="0008403F"/>
    <w:rsid w:val="00086B7C"/>
    <w:rsid w:val="00093B30"/>
    <w:rsid w:val="000A516A"/>
    <w:rsid w:val="000A5714"/>
    <w:rsid w:val="000C0722"/>
    <w:rsid w:val="000C5975"/>
    <w:rsid w:val="000D09EC"/>
    <w:rsid w:val="000D6106"/>
    <w:rsid w:val="000E59DE"/>
    <w:rsid w:val="000F0EDF"/>
    <w:rsid w:val="000F7B4A"/>
    <w:rsid w:val="00100955"/>
    <w:rsid w:val="001214DA"/>
    <w:rsid w:val="00125FB7"/>
    <w:rsid w:val="00155F01"/>
    <w:rsid w:val="00155F98"/>
    <w:rsid w:val="00195855"/>
    <w:rsid w:val="00195E86"/>
    <w:rsid w:val="001B2449"/>
    <w:rsid w:val="001B4B86"/>
    <w:rsid w:val="001D1C31"/>
    <w:rsid w:val="001D56D7"/>
    <w:rsid w:val="00203370"/>
    <w:rsid w:val="002051A9"/>
    <w:rsid w:val="00215F2C"/>
    <w:rsid w:val="0021613E"/>
    <w:rsid w:val="00232301"/>
    <w:rsid w:val="00236A0D"/>
    <w:rsid w:val="00262112"/>
    <w:rsid w:val="002642A5"/>
    <w:rsid w:val="00265BAB"/>
    <w:rsid w:val="00266ECB"/>
    <w:rsid w:val="002726B4"/>
    <w:rsid w:val="00297B8C"/>
    <w:rsid w:val="002A5C9E"/>
    <w:rsid w:val="002B0A99"/>
    <w:rsid w:val="002B1852"/>
    <w:rsid w:val="002C6325"/>
    <w:rsid w:val="002C6AE9"/>
    <w:rsid w:val="002D2581"/>
    <w:rsid w:val="002D3431"/>
    <w:rsid w:val="002E5649"/>
    <w:rsid w:val="00303A68"/>
    <w:rsid w:val="00321361"/>
    <w:rsid w:val="0032459A"/>
    <w:rsid w:val="00326515"/>
    <w:rsid w:val="003354F2"/>
    <w:rsid w:val="00344444"/>
    <w:rsid w:val="0037107B"/>
    <w:rsid w:val="00371D51"/>
    <w:rsid w:val="0038610D"/>
    <w:rsid w:val="00392966"/>
    <w:rsid w:val="00396BDF"/>
    <w:rsid w:val="003D2290"/>
    <w:rsid w:val="003F06DE"/>
    <w:rsid w:val="00400B27"/>
    <w:rsid w:val="00401BEF"/>
    <w:rsid w:val="00405F60"/>
    <w:rsid w:val="00407081"/>
    <w:rsid w:val="00410192"/>
    <w:rsid w:val="004226EF"/>
    <w:rsid w:val="00437E05"/>
    <w:rsid w:val="004445E9"/>
    <w:rsid w:val="00445556"/>
    <w:rsid w:val="00474250"/>
    <w:rsid w:val="0048277A"/>
    <w:rsid w:val="004905F2"/>
    <w:rsid w:val="004B27D9"/>
    <w:rsid w:val="004D1CBF"/>
    <w:rsid w:val="004E4382"/>
    <w:rsid w:val="004F0C47"/>
    <w:rsid w:val="004F4532"/>
    <w:rsid w:val="004F4F9E"/>
    <w:rsid w:val="00512E15"/>
    <w:rsid w:val="00515F41"/>
    <w:rsid w:val="005248EA"/>
    <w:rsid w:val="0054168B"/>
    <w:rsid w:val="005457E7"/>
    <w:rsid w:val="00546094"/>
    <w:rsid w:val="0055169C"/>
    <w:rsid w:val="00554E4A"/>
    <w:rsid w:val="005560FD"/>
    <w:rsid w:val="0055703E"/>
    <w:rsid w:val="00565B83"/>
    <w:rsid w:val="005662B2"/>
    <w:rsid w:val="00571197"/>
    <w:rsid w:val="00571C63"/>
    <w:rsid w:val="005966F6"/>
    <w:rsid w:val="005A073C"/>
    <w:rsid w:val="005B555A"/>
    <w:rsid w:val="005E3011"/>
    <w:rsid w:val="005F5DFA"/>
    <w:rsid w:val="00622E98"/>
    <w:rsid w:val="00627BCA"/>
    <w:rsid w:val="006443C2"/>
    <w:rsid w:val="00650A98"/>
    <w:rsid w:val="00657F63"/>
    <w:rsid w:val="00665828"/>
    <w:rsid w:val="006747A3"/>
    <w:rsid w:val="00680A10"/>
    <w:rsid w:val="006A2179"/>
    <w:rsid w:val="006A5326"/>
    <w:rsid w:val="006B0BC6"/>
    <w:rsid w:val="006B6148"/>
    <w:rsid w:val="006C0DF2"/>
    <w:rsid w:val="006C3649"/>
    <w:rsid w:val="006F027D"/>
    <w:rsid w:val="00705245"/>
    <w:rsid w:val="007052CA"/>
    <w:rsid w:val="0071124D"/>
    <w:rsid w:val="00716CF8"/>
    <w:rsid w:val="00722E88"/>
    <w:rsid w:val="00723F5B"/>
    <w:rsid w:val="00726DF0"/>
    <w:rsid w:val="00746260"/>
    <w:rsid w:val="007466D9"/>
    <w:rsid w:val="00751229"/>
    <w:rsid w:val="007573A1"/>
    <w:rsid w:val="00766197"/>
    <w:rsid w:val="0077103D"/>
    <w:rsid w:val="007A7D33"/>
    <w:rsid w:val="007B07B2"/>
    <w:rsid w:val="007B67D8"/>
    <w:rsid w:val="007C2732"/>
    <w:rsid w:val="007D4BC8"/>
    <w:rsid w:val="00800309"/>
    <w:rsid w:val="008137C8"/>
    <w:rsid w:val="00834E7B"/>
    <w:rsid w:val="00844663"/>
    <w:rsid w:val="00857841"/>
    <w:rsid w:val="008611A2"/>
    <w:rsid w:val="00862E06"/>
    <w:rsid w:val="00865EBB"/>
    <w:rsid w:val="008677F7"/>
    <w:rsid w:val="00877066"/>
    <w:rsid w:val="00881E87"/>
    <w:rsid w:val="00882D8F"/>
    <w:rsid w:val="00883A98"/>
    <w:rsid w:val="00892DE7"/>
    <w:rsid w:val="008D20F2"/>
    <w:rsid w:val="008F022E"/>
    <w:rsid w:val="008F0321"/>
    <w:rsid w:val="008F45DA"/>
    <w:rsid w:val="008F6F6B"/>
    <w:rsid w:val="00900903"/>
    <w:rsid w:val="00901DA1"/>
    <w:rsid w:val="00904861"/>
    <w:rsid w:val="00906F11"/>
    <w:rsid w:val="0091715A"/>
    <w:rsid w:val="00920132"/>
    <w:rsid w:val="009228BE"/>
    <w:rsid w:val="0093455C"/>
    <w:rsid w:val="00936039"/>
    <w:rsid w:val="00943D22"/>
    <w:rsid w:val="00947EBD"/>
    <w:rsid w:val="0095576A"/>
    <w:rsid w:val="00961020"/>
    <w:rsid w:val="00961E55"/>
    <w:rsid w:val="00991AC3"/>
    <w:rsid w:val="00992F35"/>
    <w:rsid w:val="009B5AA8"/>
    <w:rsid w:val="009C366B"/>
    <w:rsid w:val="009C6D7F"/>
    <w:rsid w:val="009C77CF"/>
    <w:rsid w:val="009F0A5D"/>
    <w:rsid w:val="00A03563"/>
    <w:rsid w:val="00A0630C"/>
    <w:rsid w:val="00A17070"/>
    <w:rsid w:val="00A23053"/>
    <w:rsid w:val="00A260D7"/>
    <w:rsid w:val="00A34B7C"/>
    <w:rsid w:val="00A442A0"/>
    <w:rsid w:val="00A4440E"/>
    <w:rsid w:val="00A52088"/>
    <w:rsid w:val="00A62FE2"/>
    <w:rsid w:val="00A73D07"/>
    <w:rsid w:val="00A80CC9"/>
    <w:rsid w:val="00A8562C"/>
    <w:rsid w:val="00AA2298"/>
    <w:rsid w:val="00AE7173"/>
    <w:rsid w:val="00AE735B"/>
    <w:rsid w:val="00AE75FC"/>
    <w:rsid w:val="00B042E5"/>
    <w:rsid w:val="00B07470"/>
    <w:rsid w:val="00B21EE2"/>
    <w:rsid w:val="00B33D50"/>
    <w:rsid w:val="00B400EF"/>
    <w:rsid w:val="00B5132A"/>
    <w:rsid w:val="00B63CCA"/>
    <w:rsid w:val="00B6421D"/>
    <w:rsid w:val="00B679F1"/>
    <w:rsid w:val="00B74ED6"/>
    <w:rsid w:val="00B879A5"/>
    <w:rsid w:val="00B90F30"/>
    <w:rsid w:val="00B93BEB"/>
    <w:rsid w:val="00B96430"/>
    <w:rsid w:val="00BA7833"/>
    <w:rsid w:val="00BC42E5"/>
    <w:rsid w:val="00BD668A"/>
    <w:rsid w:val="00BD7207"/>
    <w:rsid w:val="00BE7093"/>
    <w:rsid w:val="00BF1B75"/>
    <w:rsid w:val="00C017FD"/>
    <w:rsid w:val="00C129AA"/>
    <w:rsid w:val="00C15AAF"/>
    <w:rsid w:val="00C3085F"/>
    <w:rsid w:val="00C37735"/>
    <w:rsid w:val="00C45ABD"/>
    <w:rsid w:val="00C62CF3"/>
    <w:rsid w:val="00C7360D"/>
    <w:rsid w:val="00C917A6"/>
    <w:rsid w:val="00CA0BA8"/>
    <w:rsid w:val="00CA0F41"/>
    <w:rsid w:val="00CA6926"/>
    <w:rsid w:val="00CB66EF"/>
    <w:rsid w:val="00CC0817"/>
    <w:rsid w:val="00CC3A6B"/>
    <w:rsid w:val="00CD0803"/>
    <w:rsid w:val="00CE1A87"/>
    <w:rsid w:val="00CE6B34"/>
    <w:rsid w:val="00D14E40"/>
    <w:rsid w:val="00D42A44"/>
    <w:rsid w:val="00D454E7"/>
    <w:rsid w:val="00D52948"/>
    <w:rsid w:val="00D53686"/>
    <w:rsid w:val="00D60E62"/>
    <w:rsid w:val="00D823AE"/>
    <w:rsid w:val="00D979D5"/>
    <w:rsid w:val="00D97B84"/>
    <w:rsid w:val="00DA03FA"/>
    <w:rsid w:val="00DB1A26"/>
    <w:rsid w:val="00DB1C9E"/>
    <w:rsid w:val="00DC26C1"/>
    <w:rsid w:val="00DD18AC"/>
    <w:rsid w:val="00DE1E52"/>
    <w:rsid w:val="00DE315C"/>
    <w:rsid w:val="00DF0CE2"/>
    <w:rsid w:val="00DF11C9"/>
    <w:rsid w:val="00E00347"/>
    <w:rsid w:val="00E127D9"/>
    <w:rsid w:val="00E1380D"/>
    <w:rsid w:val="00E20342"/>
    <w:rsid w:val="00E223B3"/>
    <w:rsid w:val="00E31587"/>
    <w:rsid w:val="00E32C3C"/>
    <w:rsid w:val="00E42E6F"/>
    <w:rsid w:val="00E626F9"/>
    <w:rsid w:val="00E645CA"/>
    <w:rsid w:val="00E65506"/>
    <w:rsid w:val="00E67F51"/>
    <w:rsid w:val="00E83FBC"/>
    <w:rsid w:val="00E8489E"/>
    <w:rsid w:val="00EA24C9"/>
    <w:rsid w:val="00EA7F2A"/>
    <w:rsid w:val="00EB440C"/>
    <w:rsid w:val="00EE0D93"/>
    <w:rsid w:val="00EE44E5"/>
    <w:rsid w:val="00EF75A4"/>
    <w:rsid w:val="00EF7D26"/>
    <w:rsid w:val="00F0533A"/>
    <w:rsid w:val="00F15A58"/>
    <w:rsid w:val="00F26B2C"/>
    <w:rsid w:val="00F2742C"/>
    <w:rsid w:val="00F27CD9"/>
    <w:rsid w:val="00F42DB4"/>
    <w:rsid w:val="00F46D73"/>
    <w:rsid w:val="00F62700"/>
    <w:rsid w:val="00F65368"/>
    <w:rsid w:val="00F82B7F"/>
    <w:rsid w:val="00F90AA8"/>
    <w:rsid w:val="00F963FD"/>
    <w:rsid w:val="00FA0492"/>
    <w:rsid w:val="00FA3916"/>
    <w:rsid w:val="00FA5DF9"/>
    <w:rsid w:val="00FB3254"/>
    <w:rsid w:val="00FC48F1"/>
    <w:rsid w:val="00FD420C"/>
    <w:rsid w:val="00FD6D42"/>
    <w:rsid w:val="00FE3D65"/>
    <w:rsid w:val="00FE5C6F"/>
    <w:rsid w:val="00FE69F9"/>
    <w:rsid w:val="00FF5B3C"/>
    <w:rsid w:val="00FF70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92E3A3"/>
  <w15:docId w15:val="{6925859A-3491-4618-AC11-90C751E5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8403F"/>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08403F"/>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8F1"/>
    <w:pPr>
      <w:ind w:left="720"/>
      <w:contextualSpacing/>
    </w:pPr>
  </w:style>
  <w:style w:type="paragraph" w:styleId="Header">
    <w:name w:val="header"/>
    <w:basedOn w:val="Normal"/>
    <w:link w:val="HeaderChar"/>
    <w:uiPriority w:val="99"/>
    <w:unhideWhenUsed/>
    <w:rsid w:val="00883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A98"/>
  </w:style>
  <w:style w:type="paragraph" w:styleId="Footer">
    <w:name w:val="footer"/>
    <w:basedOn w:val="Normal"/>
    <w:link w:val="FooterChar"/>
    <w:uiPriority w:val="99"/>
    <w:unhideWhenUsed/>
    <w:rsid w:val="00883A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A98"/>
  </w:style>
  <w:style w:type="paragraph" w:styleId="BalloonText">
    <w:name w:val="Balloon Text"/>
    <w:basedOn w:val="Normal"/>
    <w:link w:val="BalloonTextChar"/>
    <w:uiPriority w:val="99"/>
    <w:semiHidden/>
    <w:unhideWhenUsed/>
    <w:rsid w:val="000F7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B4A"/>
    <w:rPr>
      <w:rFonts w:ascii="Tahoma" w:hAnsi="Tahoma" w:cs="Tahoma"/>
      <w:sz w:val="16"/>
      <w:szCs w:val="16"/>
    </w:rPr>
  </w:style>
  <w:style w:type="character" w:customStyle="1" w:styleId="Heading2Char">
    <w:name w:val="Heading 2 Char"/>
    <w:basedOn w:val="DefaultParagraphFont"/>
    <w:link w:val="Heading2"/>
    <w:uiPriority w:val="9"/>
    <w:rsid w:val="0008403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08403F"/>
    <w:rPr>
      <w:rFonts w:ascii="Times New Roman" w:eastAsia="Times New Roman" w:hAnsi="Times New Roman" w:cs="Times New Roman"/>
      <w:b/>
      <w:bCs/>
      <w:sz w:val="27"/>
      <w:szCs w:val="27"/>
      <w:lang w:eastAsia="en-AU"/>
    </w:rPr>
  </w:style>
  <w:style w:type="paragraph" w:customStyle="1" w:styleId="lead">
    <w:name w:val="lead"/>
    <w:basedOn w:val="Normal"/>
    <w:rsid w:val="000840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084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08403F"/>
    <w:rPr>
      <w:color w:val="0000FF"/>
      <w:u w:val="single"/>
    </w:rPr>
  </w:style>
  <w:style w:type="paragraph" w:customStyle="1" w:styleId="Default">
    <w:name w:val="Default"/>
    <w:rsid w:val="0005059C"/>
    <w:pPr>
      <w:autoSpaceDE w:val="0"/>
      <w:autoSpaceDN w:val="0"/>
      <w:adjustRightInd w:val="0"/>
      <w:spacing w:after="0" w:line="240" w:lineRule="auto"/>
    </w:pPr>
    <w:rPr>
      <w:rFonts w:ascii="Arial" w:hAnsi="Arial" w:cs="Arial"/>
      <w:color w:val="000000"/>
      <w:sz w:val="24"/>
      <w:szCs w:val="24"/>
    </w:rPr>
  </w:style>
  <w:style w:type="paragraph" w:customStyle="1" w:styleId="TableText">
    <w:name w:val="Table Text"/>
    <w:basedOn w:val="Normal"/>
    <w:uiPriority w:val="99"/>
    <w:rsid w:val="00396BDF"/>
    <w:pPr>
      <w:spacing w:before="40" w:after="40" w:line="240" w:lineRule="auto"/>
    </w:pPr>
    <w:rPr>
      <w:rFonts w:ascii="Arial" w:eastAsia="Times New Roman"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667624">
      <w:bodyDiv w:val="1"/>
      <w:marLeft w:val="0"/>
      <w:marRight w:val="0"/>
      <w:marTop w:val="0"/>
      <w:marBottom w:val="0"/>
      <w:divBdr>
        <w:top w:val="none" w:sz="0" w:space="0" w:color="auto"/>
        <w:left w:val="none" w:sz="0" w:space="0" w:color="auto"/>
        <w:bottom w:val="none" w:sz="0" w:space="0" w:color="auto"/>
        <w:right w:val="none" w:sz="0" w:space="0" w:color="auto"/>
      </w:divBdr>
    </w:div>
    <w:div w:id="1063260251">
      <w:bodyDiv w:val="1"/>
      <w:marLeft w:val="0"/>
      <w:marRight w:val="0"/>
      <w:marTop w:val="0"/>
      <w:marBottom w:val="0"/>
      <w:divBdr>
        <w:top w:val="none" w:sz="0" w:space="0" w:color="auto"/>
        <w:left w:val="none" w:sz="0" w:space="0" w:color="auto"/>
        <w:bottom w:val="none" w:sz="0" w:space="0" w:color="auto"/>
        <w:right w:val="none" w:sz="0" w:space="0" w:color="auto"/>
      </w:divBdr>
      <w:divsChild>
        <w:div w:id="691347460">
          <w:marLeft w:val="0"/>
          <w:marRight w:val="0"/>
          <w:marTop w:val="0"/>
          <w:marBottom w:val="0"/>
          <w:divBdr>
            <w:top w:val="none" w:sz="0" w:space="0" w:color="auto"/>
            <w:left w:val="none" w:sz="0" w:space="0" w:color="auto"/>
            <w:bottom w:val="none" w:sz="0" w:space="0" w:color="auto"/>
            <w:right w:val="none" w:sz="0" w:space="0" w:color="auto"/>
          </w:divBdr>
          <w:divsChild>
            <w:div w:id="1798256725">
              <w:marLeft w:val="0"/>
              <w:marRight w:val="0"/>
              <w:marTop w:val="0"/>
              <w:marBottom w:val="0"/>
              <w:divBdr>
                <w:top w:val="none" w:sz="0" w:space="0" w:color="auto"/>
                <w:left w:val="none" w:sz="0" w:space="0" w:color="auto"/>
                <w:bottom w:val="none" w:sz="0" w:space="0" w:color="auto"/>
                <w:right w:val="none" w:sz="0" w:space="0" w:color="auto"/>
              </w:divBdr>
              <w:divsChild>
                <w:div w:id="65997734">
                  <w:marLeft w:val="0"/>
                  <w:marRight w:val="0"/>
                  <w:marTop w:val="0"/>
                  <w:marBottom w:val="0"/>
                  <w:divBdr>
                    <w:top w:val="none" w:sz="0" w:space="0" w:color="auto"/>
                    <w:left w:val="none" w:sz="0" w:space="0" w:color="auto"/>
                    <w:bottom w:val="none" w:sz="0" w:space="0" w:color="auto"/>
                    <w:right w:val="none" w:sz="0" w:space="0" w:color="auto"/>
                  </w:divBdr>
                  <w:divsChild>
                    <w:div w:id="2089111581">
                      <w:marLeft w:val="0"/>
                      <w:marRight w:val="0"/>
                      <w:marTop w:val="0"/>
                      <w:marBottom w:val="0"/>
                      <w:divBdr>
                        <w:top w:val="none" w:sz="0" w:space="0" w:color="auto"/>
                        <w:left w:val="none" w:sz="0" w:space="0" w:color="auto"/>
                        <w:bottom w:val="none" w:sz="0" w:space="0" w:color="auto"/>
                        <w:right w:val="none" w:sz="0" w:space="0" w:color="auto"/>
                      </w:divBdr>
                      <w:divsChild>
                        <w:div w:id="1110248085">
                          <w:marLeft w:val="0"/>
                          <w:marRight w:val="0"/>
                          <w:marTop w:val="0"/>
                          <w:marBottom w:val="0"/>
                          <w:divBdr>
                            <w:top w:val="none" w:sz="0" w:space="0" w:color="auto"/>
                            <w:left w:val="none" w:sz="0" w:space="0" w:color="auto"/>
                            <w:bottom w:val="none" w:sz="0" w:space="0" w:color="auto"/>
                            <w:right w:val="none" w:sz="0" w:space="0" w:color="auto"/>
                          </w:divBdr>
                          <w:divsChild>
                            <w:div w:id="1092048750">
                              <w:marLeft w:val="0"/>
                              <w:marRight w:val="0"/>
                              <w:marTop w:val="0"/>
                              <w:marBottom w:val="0"/>
                              <w:divBdr>
                                <w:top w:val="none" w:sz="0" w:space="0" w:color="auto"/>
                                <w:left w:val="none" w:sz="0" w:space="0" w:color="auto"/>
                                <w:bottom w:val="none" w:sz="0" w:space="0" w:color="auto"/>
                                <w:right w:val="none" w:sz="0" w:space="0" w:color="auto"/>
                              </w:divBdr>
                              <w:divsChild>
                                <w:div w:id="23025528">
                                  <w:marLeft w:val="0"/>
                                  <w:marRight w:val="0"/>
                                  <w:marTop w:val="0"/>
                                  <w:marBottom w:val="0"/>
                                  <w:divBdr>
                                    <w:top w:val="none" w:sz="0" w:space="0" w:color="auto"/>
                                    <w:left w:val="none" w:sz="0" w:space="0" w:color="auto"/>
                                    <w:bottom w:val="none" w:sz="0" w:space="0" w:color="auto"/>
                                    <w:right w:val="none" w:sz="0" w:space="0" w:color="auto"/>
                                  </w:divBdr>
                                  <w:divsChild>
                                    <w:div w:id="1215657959">
                                      <w:marLeft w:val="0"/>
                                      <w:marRight w:val="0"/>
                                      <w:marTop w:val="0"/>
                                      <w:marBottom w:val="0"/>
                                      <w:divBdr>
                                        <w:top w:val="none" w:sz="0" w:space="0" w:color="auto"/>
                                        <w:left w:val="none" w:sz="0" w:space="0" w:color="auto"/>
                                        <w:bottom w:val="none" w:sz="0" w:space="0" w:color="auto"/>
                                        <w:right w:val="none" w:sz="0" w:space="0" w:color="auto"/>
                                      </w:divBdr>
                                      <w:divsChild>
                                        <w:div w:id="1781030740">
                                          <w:marLeft w:val="0"/>
                                          <w:marRight w:val="0"/>
                                          <w:marTop w:val="0"/>
                                          <w:marBottom w:val="0"/>
                                          <w:divBdr>
                                            <w:top w:val="none" w:sz="0" w:space="0" w:color="auto"/>
                                            <w:left w:val="none" w:sz="0" w:space="0" w:color="auto"/>
                                            <w:bottom w:val="none" w:sz="0" w:space="0" w:color="auto"/>
                                            <w:right w:val="none" w:sz="0" w:space="0" w:color="auto"/>
                                          </w:divBdr>
                                          <w:divsChild>
                                            <w:div w:id="465709312">
                                              <w:marLeft w:val="0"/>
                                              <w:marRight w:val="0"/>
                                              <w:marTop w:val="0"/>
                                              <w:marBottom w:val="0"/>
                                              <w:divBdr>
                                                <w:top w:val="none" w:sz="0" w:space="0" w:color="auto"/>
                                                <w:left w:val="none" w:sz="0" w:space="0" w:color="auto"/>
                                                <w:bottom w:val="none" w:sz="0" w:space="0" w:color="auto"/>
                                                <w:right w:val="none" w:sz="0" w:space="0" w:color="auto"/>
                                              </w:divBdr>
                                              <w:divsChild>
                                                <w:div w:id="1834183188">
                                                  <w:marLeft w:val="0"/>
                                                  <w:marRight w:val="0"/>
                                                  <w:marTop w:val="0"/>
                                                  <w:marBottom w:val="0"/>
                                                  <w:divBdr>
                                                    <w:top w:val="none" w:sz="0" w:space="0" w:color="auto"/>
                                                    <w:left w:val="none" w:sz="0" w:space="0" w:color="auto"/>
                                                    <w:bottom w:val="none" w:sz="0" w:space="0" w:color="auto"/>
                                                    <w:right w:val="none" w:sz="0" w:space="0" w:color="auto"/>
                                                  </w:divBdr>
                                                  <w:divsChild>
                                                    <w:div w:id="918098898">
                                                      <w:marLeft w:val="0"/>
                                                      <w:marRight w:val="0"/>
                                                      <w:marTop w:val="0"/>
                                                      <w:marBottom w:val="0"/>
                                                      <w:divBdr>
                                                        <w:top w:val="none" w:sz="0" w:space="0" w:color="auto"/>
                                                        <w:left w:val="none" w:sz="0" w:space="0" w:color="auto"/>
                                                        <w:bottom w:val="none" w:sz="0" w:space="0" w:color="auto"/>
                                                        <w:right w:val="none" w:sz="0" w:space="0" w:color="auto"/>
                                                      </w:divBdr>
                                                      <w:divsChild>
                                                        <w:div w:id="1664553930">
                                                          <w:marLeft w:val="0"/>
                                                          <w:marRight w:val="0"/>
                                                          <w:marTop w:val="0"/>
                                                          <w:marBottom w:val="0"/>
                                                          <w:divBdr>
                                                            <w:top w:val="none" w:sz="0" w:space="0" w:color="auto"/>
                                                            <w:left w:val="none" w:sz="0" w:space="0" w:color="auto"/>
                                                            <w:bottom w:val="none" w:sz="0" w:space="0" w:color="auto"/>
                                                            <w:right w:val="none" w:sz="0" w:space="0" w:color="auto"/>
                                                          </w:divBdr>
                                                          <w:divsChild>
                                                            <w:div w:id="1928272523">
                                                              <w:marLeft w:val="0"/>
                                                              <w:marRight w:val="0"/>
                                                              <w:marTop w:val="0"/>
                                                              <w:marBottom w:val="0"/>
                                                              <w:divBdr>
                                                                <w:top w:val="none" w:sz="0" w:space="0" w:color="auto"/>
                                                                <w:left w:val="none" w:sz="0" w:space="0" w:color="auto"/>
                                                                <w:bottom w:val="none" w:sz="0" w:space="0" w:color="auto"/>
                                                                <w:right w:val="none" w:sz="0" w:space="0" w:color="auto"/>
                                                              </w:divBdr>
                                                              <w:divsChild>
                                                                <w:div w:id="212235365">
                                                                  <w:marLeft w:val="0"/>
                                                                  <w:marRight w:val="0"/>
                                                                  <w:marTop w:val="0"/>
                                                                  <w:marBottom w:val="0"/>
                                                                  <w:divBdr>
                                                                    <w:top w:val="none" w:sz="0" w:space="0" w:color="auto"/>
                                                                    <w:left w:val="none" w:sz="0" w:space="0" w:color="auto"/>
                                                                    <w:bottom w:val="none" w:sz="0" w:space="0" w:color="auto"/>
                                                                    <w:right w:val="none" w:sz="0" w:space="0" w:color="auto"/>
                                                                  </w:divBdr>
                                                                  <w:divsChild>
                                                                    <w:div w:id="390542140">
                                                                      <w:marLeft w:val="0"/>
                                                                      <w:marRight w:val="0"/>
                                                                      <w:marTop w:val="0"/>
                                                                      <w:marBottom w:val="0"/>
                                                                      <w:divBdr>
                                                                        <w:top w:val="none" w:sz="0" w:space="0" w:color="auto"/>
                                                                        <w:left w:val="none" w:sz="0" w:space="0" w:color="auto"/>
                                                                        <w:bottom w:val="none" w:sz="0" w:space="0" w:color="auto"/>
                                                                        <w:right w:val="none" w:sz="0" w:space="0" w:color="auto"/>
                                                                      </w:divBdr>
                                                                      <w:divsChild>
                                                                        <w:div w:id="952439883">
                                                                          <w:marLeft w:val="0"/>
                                                                          <w:marRight w:val="0"/>
                                                                          <w:marTop w:val="0"/>
                                                                          <w:marBottom w:val="0"/>
                                                                          <w:divBdr>
                                                                            <w:top w:val="none" w:sz="0" w:space="0" w:color="auto"/>
                                                                            <w:left w:val="none" w:sz="0" w:space="0" w:color="auto"/>
                                                                            <w:bottom w:val="none" w:sz="0" w:space="0" w:color="auto"/>
                                                                            <w:right w:val="none" w:sz="0" w:space="0" w:color="auto"/>
                                                                          </w:divBdr>
                                                                          <w:divsChild>
                                                                            <w:div w:id="33888353">
                                                                              <w:marLeft w:val="0"/>
                                                                              <w:marRight w:val="0"/>
                                                                              <w:marTop w:val="0"/>
                                                                              <w:marBottom w:val="0"/>
                                                                              <w:divBdr>
                                                                                <w:top w:val="none" w:sz="0" w:space="0" w:color="auto"/>
                                                                                <w:left w:val="none" w:sz="0" w:space="0" w:color="auto"/>
                                                                                <w:bottom w:val="none" w:sz="0" w:space="0" w:color="auto"/>
                                                                                <w:right w:val="none" w:sz="0" w:space="0" w:color="auto"/>
                                                                              </w:divBdr>
                                                                              <w:divsChild>
                                                                                <w:div w:id="1288467748">
                                                                                  <w:marLeft w:val="0"/>
                                                                                  <w:marRight w:val="0"/>
                                                                                  <w:marTop w:val="0"/>
                                                                                  <w:marBottom w:val="0"/>
                                                                                  <w:divBdr>
                                                                                    <w:top w:val="none" w:sz="0" w:space="0" w:color="auto"/>
                                                                                    <w:left w:val="none" w:sz="0" w:space="0" w:color="auto"/>
                                                                                    <w:bottom w:val="none" w:sz="0" w:space="0" w:color="auto"/>
                                                                                    <w:right w:val="none" w:sz="0" w:space="0" w:color="auto"/>
                                                                                  </w:divBdr>
                                                                                </w:div>
                                                                              </w:divsChild>
                                                                            </w:div>
                                                                            <w:div w:id="1439254227">
                                                                              <w:marLeft w:val="0"/>
                                                                              <w:marRight w:val="0"/>
                                                                              <w:marTop w:val="0"/>
                                                                              <w:marBottom w:val="0"/>
                                                                              <w:divBdr>
                                                                                <w:top w:val="none" w:sz="0" w:space="0" w:color="auto"/>
                                                                                <w:left w:val="none" w:sz="0" w:space="0" w:color="auto"/>
                                                                                <w:bottom w:val="none" w:sz="0" w:space="0" w:color="auto"/>
                                                                                <w:right w:val="none" w:sz="0" w:space="0" w:color="auto"/>
                                                                              </w:divBdr>
                                                                              <w:divsChild>
                                                                                <w:div w:id="1290166551">
                                                                                  <w:marLeft w:val="0"/>
                                                                                  <w:marRight w:val="0"/>
                                                                                  <w:marTop w:val="0"/>
                                                                                  <w:marBottom w:val="0"/>
                                                                                  <w:divBdr>
                                                                                    <w:top w:val="none" w:sz="0" w:space="0" w:color="auto"/>
                                                                                    <w:left w:val="none" w:sz="0" w:space="0" w:color="auto"/>
                                                                                    <w:bottom w:val="none" w:sz="0" w:space="0" w:color="auto"/>
                                                                                    <w:right w:val="none" w:sz="0" w:space="0" w:color="auto"/>
                                                                                  </w:divBdr>
                                                                                  <w:divsChild>
                                                                                    <w:div w:id="742260748">
                                                                                      <w:marLeft w:val="0"/>
                                                                                      <w:marRight w:val="0"/>
                                                                                      <w:marTop w:val="0"/>
                                                                                      <w:marBottom w:val="0"/>
                                                                                      <w:divBdr>
                                                                                        <w:top w:val="none" w:sz="0" w:space="0" w:color="auto"/>
                                                                                        <w:left w:val="none" w:sz="0" w:space="0" w:color="auto"/>
                                                                                        <w:bottom w:val="none" w:sz="0" w:space="0" w:color="auto"/>
                                                                                        <w:right w:val="none" w:sz="0" w:space="0" w:color="auto"/>
                                                                                      </w:divBdr>
                                                                                      <w:divsChild>
                                                                                        <w:div w:id="15827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9496841">
      <w:bodyDiv w:val="1"/>
      <w:marLeft w:val="0"/>
      <w:marRight w:val="0"/>
      <w:marTop w:val="0"/>
      <w:marBottom w:val="0"/>
      <w:divBdr>
        <w:top w:val="none" w:sz="0" w:space="0" w:color="auto"/>
        <w:left w:val="none" w:sz="0" w:space="0" w:color="auto"/>
        <w:bottom w:val="none" w:sz="0" w:space="0" w:color="auto"/>
        <w:right w:val="none" w:sz="0" w:space="0" w:color="auto"/>
      </w:divBdr>
    </w:div>
    <w:div w:id="181595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C1BAD-3F2E-49E6-B7C9-55BC4E225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Pages>
  <Words>1874</Words>
  <Characters>9394</Characters>
  <Application>Microsoft Office Word</Application>
  <DocSecurity>0</DocSecurity>
  <Lines>391</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ROTONDELLA Marta</dc:creator>
  <cp:lastModifiedBy>ROTONDELLA Marta [Spearwood Primary School]</cp:lastModifiedBy>
  <cp:revision>8</cp:revision>
  <cp:lastPrinted>2026-02-25T06:20:00Z</cp:lastPrinted>
  <dcterms:created xsi:type="dcterms:W3CDTF">2026-02-22T03:06:00Z</dcterms:created>
  <dcterms:modified xsi:type="dcterms:W3CDTF">2026-03-09T01:34:00Z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2aa6ad35,46ed0ba5,16b91717</vt:lpwstr>
  </property>
  <property fmtid="{D5CDD505-2E9C-101B-9397-08002B2CF9AE}" pid="3" name="ClassificationContentMarkingHeaderFontProps">
    <vt:lpwstr>#000000,12,Aptos</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2026-02-10T01:26:03Z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98bad693-71d6-4676-bd51-809357ac1412</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